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2C07" w14:textId="3F1C9301" w:rsidR="006E12AD" w:rsidRPr="001F0A6A" w:rsidRDefault="00AA70D4" w:rsidP="00692250">
      <w:pPr>
        <w:widowControl w:val="0"/>
        <w:spacing w:line="320" w:lineRule="atLeast"/>
        <w:jc w:val="center"/>
        <w:rPr>
          <w:rFonts w:asciiTheme="minorHAnsi" w:hAnsiTheme="minorHAnsi" w:cstheme="minorHAnsi"/>
          <w:b/>
          <w:sz w:val="30"/>
          <w:szCs w:val="30"/>
        </w:rPr>
      </w:pPr>
      <w:r w:rsidRPr="001F0A6A">
        <w:rPr>
          <w:rFonts w:asciiTheme="minorHAnsi" w:hAnsiTheme="minorHAnsi" w:cstheme="minorHAnsi"/>
          <w:b/>
          <w:sz w:val="30"/>
          <w:szCs w:val="30"/>
        </w:rPr>
        <w:t xml:space="preserve">EDITAL </w:t>
      </w:r>
      <w:r w:rsidR="00D80A99" w:rsidRPr="001F0A6A">
        <w:rPr>
          <w:rFonts w:asciiTheme="minorHAnsi" w:hAnsiTheme="minorHAnsi" w:cstheme="minorHAnsi"/>
          <w:b/>
          <w:sz w:val="30"/>
          <w:szCs w:val="30"/>
        </w:rPr>
        <w:t>DO</w:t>
      </w:r>
      <w:r w:rsidR="006E12AD" w:rsidRPr="001F0A6A">
        <w:rPr>
          <w:rFonts w:asciiTheme="minorHAnsi" w:hAnsiTheme="minorHAnsi" w:cstheme="minorHAnsi"/>
          <w:b/>
          <w:sz w:val="30"/>
          <w:szCs w:val="30"/>
        </w:rPr>
        <w:t xml:space="preserve"> PROCESSO DE ADMISSÃO DE </w:t>
      </w:r>
      <w:r w:rsidR="006C6530" w:rsidRPr="001F0A6A">
        <w:rPr>
          <w:rFonts w:asciiTheme="minorHAnsi" w:hAnsiTheme="minorHAnsi" w:cstheme="minorHAnsi"/>
          <w:b/>
          <w:sz w:val="30"/>
          <w:szCs w:val="30"/>
        </w:rPr>
        <w:t>NOVOS ALUN</w:t>
      </w:r>
      <w:r w:rsidR="00BF1B1B" w:rsidRPr="001F0A6A">
        <w:rPr>
          <w:rFonts w:asciiTheme="minorHAnsi" w:hAnsiTheme="minorHAnsi" w:cstheme="minorHAnsi"/>
          <w:b/>
          <w:sz w:val="30"/>
          <w:szCs w:val="30"/>
        </w:rPr>
        <w:t xml:space="preserve">OS </w:t>
      </w:r>
    </w:p>
    <w:p w14:paraId="6A4BE12E" w14:textId="75E95768" w:rsidR="006C6530" w:rsidRPr="001F0A6A" w:rsidRDefault="00F50A22" w:rsidP="00692250">
      <w:pPr>
        <w:widowControl w:val="0"/>
        <w:spacing w:after="120" w:line="320" w:lineRule="atLeast"/>
        <w:jc w:val="center"/>
        <w:rPr>
          <w:rFonts w:asciiTheme="minorHAnsi" w:hAnsiTheme="minorHAnsi" w:cstheme="minorHAnsi"/>
          <w:b/>
          <w:sz w:val="30"/>
          <w:szCs w:val="30"/>
        </w:rPr>
      </w:pPr>
      <w:r w:rsidRPr="001F0A6A">
        <w:rPr>
          <w:rFonts w:asciiTheme="minorHAnsi" w:hAnsiTheme="minorHAnsi" w:cstheme="minorHAnsi"/>
          <w:b/>
          <w:sz w:val="30"/>
          <w:szCs w:val="30"/>
        </w:rPr>
        <w:t>D</w:t>
      </w:r>
      <w:r w:rsidR="00BF1B1B" w:rsidRPr="001F0A6A">
        <w:rPr>
          <w:rFonts w:asciiTheme="minorHAnsi" w:hAnsiTheme="minorHAnsi" w:cstheme="minorHAnsi"/>
          <w:b/>
          <w:sz w:val="30"/>
          <w:szCs w:val="30"/>
        </w:rPr>
        <w:t>O COLÉGIO SANTA MARIA MINAS</w:t>
      </w:r>
      <w:r w:rsidR="00094447" w:rsidRPr="001F0A6A">
        <w:rPr>
          <w:rFonts w:asciiTheme="minorHAnsi" w:hAnsiTheme="minorHAnsi" w:cstheme="minorHAnsi"/>
          <w:b/>
          <w:sz w:val="30"/>
          <w:szCs w:val="30"/>
        </w:rPr>
        <w:t xml:space="preserve"> </w:t>
      </w:r>
      <w:r w:rsidR="00D77E1F" w:rsidRPr="001F0A6A">
        <w:rPr>
          <w:rFonts w:asciiTheme="minorHAnsi" w:hAnsiTheme="minorHAnsi" w:cstheme="minorHAnsi"/>
          <w:b/>
          <w:sz w:val="30"/>
          <w:szCs w:val="30"/>
        </w:rPr>
        <w:t>PARA O ANO</w:t>
      </w:r>
      <w:r w:rsidR="00695E4E" w:rsidRPr="001F0A6A">
        <w:rPr>
          <w:rFonts w:asciiTheme="minorHAnsi" w:hAnsiTheme="minorHAnsi" w:cstheme="minorHAnsi"/>
          <w:b/>
          <w:sz w:val="30"/>
          <w:szCs w:val="30"/>
        </w:rPr>
        <w:t xml:space="preserve"> LETIVO</w:t>
      </w:r>
      <w:r w:rsidR="006932D8" w:rsidRPr="001F0A6A">
        <w:rPr>
          <w:rFonts w:asciiTheme="minorHAnsi" w:hAnsiTheme="minorHAnsi" w:cstheme="minorHAnsi"/>
          <w:b/>
          <w:sz w:val="30"/>
          <w:szCs w:val="30"/>
        </w:rPr>
        <w:t xml:space="preserve"> DE </w:t>
      </w:r>
      <w:r w:rsidR="003D4EBB">
        <w:rPr>
          <w:rFonts w:asciiTheme="minorHAnsi" w:hAnsiTheme="minorHAnsi" w:cstheme="minorHAnsi"/>
          <w:b/>
          <w:sz w:val="30"/>
          <w:szCs w:val="30"/>
        </w:rPr>
        <w:t>2026</w:t>
      </w:r>
    </w:p>
    <w:p w14:paraId="7C0A9D57" w14:textId="65D44DB3" w:rsidR="001312A1" w:rsidRPr="001F0A6A" w:rsidRDefault="006C6530" w:rsidP="00692250">
      <w:pPr>
        <w:widowControl w:val="0"/>
        <w:spacing w:line="320" w:lineRule="atLeast"/>
        <w:jc w:val="center"/>
        <w:rPr>
          <w:rFonts w:asciiTheme="minorHAnsi" w:hAnsiTheme="minorHAnsi" w:cstheme="minorHAnsi"/>
          <w:b/>
          <w:sz w:val="30"/>
          <w:szCs w:val="30"/>
        </w:rPr>
      </w:pPr>
      <w:r w:rsidRPr="001F0A6A">
        <w:rPr>
          <w:rFonts w:asciiTheme="minorHAnsi" w:hAnsiTheme="minorHAnsi" w:cstheme="minorHAnsi"/>
          <w:b/>
          <w:sz w:val="30"/>
          <w:szCs w:val="30"/>
        </w:rPr>
        <w:t>Unidade</w:t>
      </w:r>
      <w:r w:rsidR="003B4575">
        <w:rPr>
          <w:rFonts w:asciiTheme="minorHAnsi" w:hAnsiTheme="minorHAnsi" w:cstheme="minorHAnsi"/>
          <w:b/>
          <w:sz w:val="30"/>
          <w:szCs w:val="30"/>
        </w:rPr>
        <w:t>s</w:t>
      </w:r>
      <w:r w:rsidR="00AA70D4" w:rsidRPr="001F0A6A">
        <w:rPr>
          <w:rFonts w:asciiTheme="minorHAnsi" w:hAnsiTheme="minorHAnsi" w:cstheme="minorHAnsi"/>
          <w:b/>
          <w:sz w:val="30"/>
          <w:szCs w:val="30"/>
        </w:rPr>
        <w:t xml:space="preserve"> </w:t>
      </w:r>
      <w:r w:rsidR="009D52DE" w:rsidRPr="001F0A6A">
        <w:rPr>
          <w:rFonts w:asciiTheme="minorHAnsi" w:hAnsiTheme="minorHAnsi" w:cstheme="minorHAnsi"/>
          <w:b/>
          <w:sz w:val="30"/>
          <w:szCs w:val="30"/>
        </w:rPr>
        <w:t>Escolar</w:t>
      </w:r>
      <w:r w:rsidR="003B4575">
        <w:rPr>
          <w:rFonts w:asciiTheme="minorHAnsi" w:hAnsiTheme="minorHAnsi" w:cstheme="minorHAnsi"/>
          <w:b/>
          <w:sz w:val="30"/>
          <w:szCs w:val="30"/>
        </w:rPr>
        <w:t>es</w:t>
      </w:r>
      <w:r w:rsidRPr="001F0A6A">
        <w:rPr>
          <w:rFonts w:asciiTheme="minorHAnsi" w:hAnsiTheme="minorHAnsi" w:cstheme="minorHAnsi"/>
          <w:b/>
          <w:sz w:val="30"/>
          <w:szCs w:val="30"/>
        </w:rPr>
        <w:t xml:space="preserve">: </w:t>
      </w:r>
      <w:r w:rsidR="00361041" w:rsidRPr="001F0A6A">
        <w:rPr>
          <w:rFonts w:asciiTheme="minorHAnsi" w:hAnsiTheme="minorHAnsi" w:cstheme="minorHAnsi"/>
          <w:b/>
          <w:sz w:val="30"/>
          <w:szCs w:val="30"/>
        </w:rPr>
        <w:t>BT – CN – CT – CE – FL – NL – NS – PL – SG</w:t>
      </w:r>
    </w:p>
    <w:p w14:paraId="3E430792" w14:textId="77777777" w:rsidR="00083022" w:rsidRPr="001F0A6A" w:rsidRDefault="00083022" w:rsidP="00692250">
      <w:pPr>
        <w:widowControl w:val="0"/>
        <w:spacing w:line="320" w:lineRule="atLeast"/>
        <w:jc w:val="center"/>
        <w:rPr>
          <w:rFonts w:asciiTheme="minorHAnsi" w:hAnsiTheme="minorHAnsi" w:cstheme="minorHAnsi"/>
          <w:b/>
        </w:rPr>
      </w:pPr>
    </w:p>
    <w:p w14:paraId="236EC954" w14:textId="71E44ABE" w:rsidR="00361041" w:rsidRPr="001F0A6A" w:rsidRDefault="006C6530" w:rsidP="00361041">
      <w:pPr>
        <w:widowControl w:val="0"/>
        <w:spacing w:after="240" w:line="320" w:lineRule="atLeast"/>
        <w:ind w:firstLine="709"/>
        <w:jc w:val="both"/>
        <w:rPr>
          <w:rFonts w:asciiTheme="minorHAnsi" w:hAnsiTheme="minorHAnsi" w:cstheme="minorHAnsi"/>
        </w:rPr>
      </w:pPr>
      <w:r w:rsidRPr="001F0A6A">
        <w:rPr>
          <w:rFonts w:asciiTheme="minorHAnsi" w:hAnsiTheme="minorHAnsi" w:cstheme="minorHAnsi"/>
        </w:rPr>
        <w:t xml:space="preserve">A Diretoria-Geral do Colégio Santa Maria Minas, de acordo com o Regimento Escolar da Instituição e a legislação escolar em vigor, estabelece as normas para o Processo de Admissão de </w:t>
      </w:r>
      <w:r w:rsidRPr="001F0A6A">
        <w:rPr>
          <w:rFonts w:asciiTheme="minorHAnsi" w:hAnsiTheme="minorHAnsi" w:cstheme="minorHAnsi"/>
          <w:spacing w:val="-4"/>
        </w:rPr>
        <w:t xml:space="preserve">Novos Alunos para o ano </w:t>
      </w:r>
      <w:r w:rsidR="00695E4E" w:rsidRPr="001F0A6A">
        <w:rPr>
          <w:rFonts w:asciiTheme="minorHAnsi" w:hAnsiTheme="minorHAnsi" w:cstheme="minorHAnsi"/>
          <w:spacing w:val="-4"/>
        </w:rPr>
        <w:t xml:space="preserve">letivo </w:t>
      </w:r>
      <w:r w:rsidRPr="001F0A6A">
        <w:rPr>
          <w:rFonts w:asciiTheme="minorHAnsi" w:hAnsiTheme="minorHAnsi" w:cstheme="minorHAnsi"/>
          <w:spacing w:val="-4"/>
        </w:rPr>
        <w:t xml:space="preserve">de </w:t>
      </w:r>
      <w:r w:rsidR="003D4EBB">
        <w:rPr>
          <w:rFonts w:asciiTheme="minorHAnsi" w:hAnsiTheme="minorHAnsi" w:cstheme="minorHAnsi"/>
          <w:spacing w:val="-4"/>
        </w:rPr>
        <w:t>2026</w:t>
      </w:r>
      <w:r w:rsidRPr="001F0A6A">
        <w:rPr>
          <w:rFonts w:asciiTheme="minorHAnsi" w:hAnsiTheme="minorHAnsi" w:cstheme="minorHAnsi"/>
          <w:spacing w:val="-4"/>
        </w:rPr>
        <w:t xml:space="preserve">, </w:t>
      </w:r>
      <w:r w:rsidR="004E4B0A" w:rsidRPr="001F0A6A">
        <w:rPr>
          <w:rFonts w:asciiTheme="minorHAnsi" w:hAnsiTheme="minorHAnsi" w:cstheme="minorHAnsi"/>
          <w:spacing w:val="-4"/>
        </w:rPr>
        <w:t>na</w:t>
      </w:r>
      <w:r w:rsidR="00361041" w:rsidRPr="001F0A6A">
        <w:rPr>
          <w:rFonts w:asciiTheme="minorHAnsi" w:hAnsiTheme="minorHAnsi" w:cstheme="minorHAnsi"/>
          <w:spacing w:val="-4"/>
        </w:rPr>
        <w:t>s</w:t>
      </w:r>
      <w:r w:rsidRPr="001F0A6A">
        <w:rPr>
          <w:rFonts w:asciiTheme="minorHAnsi" w:hAnsiTheme="minorHAnsi" w:cstheme="minorHAnsi"/>
          <w:spacing w:val="-4"/>
        </w:rPr>
        <w:t xml:space="preserve"> Unidade</w:t>
      </w:r>
      <w:r w:rsidR="00361041" w:rsidRPr="001F0A6A">
        <w:rPr>
          <w:rFonts w:asciiTheme="minorHAnsi" w:hAnsiTheme="minorHAnsi" w:cstheme="minorHAnsi"/>
          <w:spacing w:val="-4"/>
        </w:rPr>
        <w:t>s: Betim (BT), Cidade Nova (CN), Contagem (CT),</w:t>
      </w:r>
      <w:r w:rsidR="00361041" w:rsidRPr="001F0A6A">
        <w:rPr>
          <w:rFonts w:asciiTheme="minorHAnsi" w:hAnsiTheme="minorHAnsi" w:cstheme="minorHAnsi"/>
        </w:rPr>
        <w:t xml:space="preserve"> Coração Eucarístico (CE), Floresta (FL), Nova Lima (NL), Nova Suíça (NS), Pampulha (PL) e São Gabriel (SG).</w:t>
      </w:r>
    </w:p>
    <w:p w14:paraId="3392F8AC" w14:textId="77777777" w:rsidR="006C6530" w:rsidRPr="001F0A6A" w:rsidRDefault="006C6530" w:rsidP="00692250">
      <w:pPr>
        <w:widowControl w:val="0"/>
        <w:spacing w:line="320" w:lineRule="atLeast"/>
        <w:ind w:firstLine="709"/>
        <w:jc w:val="both"/>
        <w:rPr>
          <w:rFonts w:asciiTheme="minorHAnsi" w:hAnsiTheme="minorHAnsi" w:cstheme="minorHAnsi"/>
          <w:b/>
        </w:rPr>
      </w:pPr>
      <w:r w:rsidRPr="001F0A6A">
        <w:rPr>
          <w:rFonts w:asciiTheme="minorHAnsi" w:hAnsiTheme="minorHAnsi" w:cstheme="minorHAnsi"/>
          <w:b/>
        </w:rPr>
        <w:t>1</w:t>
      </w:r>
      <w:r w:rsidR="008937A7" w:rsidRPr="001F0A6A">
        <w:rPr>
          <w:rFonts w:asciiTheme="minorHAnsi" w:hAnsiTheme="minorHAnsi" w:cstheme="minorHAnsi"/>
          <w:b/>
        </w:rPr>
        <w:t>-</w:t>
      </w:r>
      <w:r w:rsidRPr="001F0A6A">
        <w:rPr>
          <w:rFonts w:asciiTheme="minorHAnsi" w:hAnsiTheme="minorHAnsi" w:cstheme="minorHAnsi"/>
          <w:b/>
        </w:rPr>
        <w:t xml:space="preserve"> INSCRIÇÕES</w:t>
      </w:r>
    </w:p>
    <w:p w14:paraId="285ABD1F" w14:textId="5D1BAB87" w:rsidR="006C6530" w:rsidRPr="001F0A6A" w:rsidRDefault="006C6530" w:rsidP="00692250">
      <w:pPr>
        <w:widowControl w:val="0"/>
        <w:spacing w:after="120" w:line="320" w:lineRule="atLeast"/>
        <w:ind w:firstLine="709"/>
        <w:jc w:val="both"/>
        <w:rPr>
          <w:rFonts w:asciiTheme="minorHAnsi" w:hAnsiTheme="minorHAnsi" w:cstheme="minorHAnsi"/>
          <w:b/>
        </w:rPr>
      </w:pPr>
      <w:r w:rsidRPr="001F0A6A">
        <w:rPr>
          <w:rFonts w:asciiTheme="minorHAnsi" w:hAnsiTheme="minorHAnsi" w:cstheme="minorHAnsi"/>
        </w:rPr>
        <w:t xml:space="preserve">As inscrições deverão ser realizadas, exclusivamente, </w:t>
      </w:r>
      <w:r w:rsidR="00D7522F" w:rsidRPr="001F0A6A">
        <w:rPr>
          <w:rFonts w:asciiTheme="minorHAnsi" w:hAnsiTheme="minorHAnsi" w:cstheme="minorHAnsi"/>
        </w:rPr>
        <w:t xml:space="preserve">por meio do </w:t>
      </w:r>
      <w:r w:rsidRPr="001F0A6A">
        <w:rPr>
          <w:rFonts w:asciiTheme="minorHAnsi" w:hAnsiTheme="minorHAnsi" w:cstheme="minorHAnsi"/>
          <w:i/>
        </w:rPr>
        <w:t>site</w:t>
      </w:r>
      <w:r w:rsidRPr="001F0A6A">
        <w:rPr>
          <w:rFonts w:asciiTheme="minorHAnsi" w:hAnsiTheme="minorHAnsi" w:cstheme="minorHAnsi"/>
        </w:rPr>
        <w:t xml:space="preserve"> do Colégio Santa Maria Minas</w:t>
      </w:r>
      <w:r w:rsidR="008918B4" w:rsidRPr="001F0A6A">
        <w:rPr>
          <w:rFonts w:asciiTheme="minorHAnsi" w:hAnsiTheme="minorHAnsi" w:cstheme="minorHAnsi"/>
        </w:rPr>
        <w:t xml:space="preserve">: </w:t>
      </w:r>
      <w:hyperlink r:id="rId8" w:history="1">
        <w:r w:rsidR="00063D76" w:rsidRPr="001F0A6A">
          <w:rPr>
            <w:rStyle w:val="Hyperlink"/>
            <w:rFonts w:asciiTheme="minorHAnsi" w:hAnsiTheme="minorHAnsi" w:cstheme="minorHAnsi"/>
            <w:b/>
            <w:color w:val="auto"/>
          </w:rPr>
          <w:t>www.santamaria.pucminas.br</w:t>
        </w:r>
      </w:hyperlink>
      <w:r w:rsidR="000356D9" w:rsidRPr="001F0A6A">
        <w:rPr>
          <w:rFonts w:asciiTheme="minorHAnsi" w:hAnsiTheme="minorHAnsi" w:cstheme="minorHAnsi"/>
          <w:b/>
        </w:rPr>
        <w:t>.</w:t>
      </w:r>
    </w:p>
    <w:p w14:paraId="3C16118C" w14:textId="77777777" w:rsidR="006C6530" w:rsidRPr="001F0A6A" w:rsidRDefault="006C6530" w:rsidP="00692250">
      <w:pPr>
        <w:pStyle w:val="PargrafodaLista"/>
        <w:widowControl w:val="0"/>
        <w:numPr>
          <w:ilvl w:val="1"/>
          <w:numId w:val="13"/>
        </w:numPr>
        <w:spacing w:line="320" w:lineRule="atLeast"/>
        <w:jc w:val="both"/>
        <w:rPr>
          <w:rFonts w:asciiTheme="minorHAnsi" w:hAnsiTheme="minorHAnsi" w:cstheme="minorHAnsi"/>
          <w:b/>
          <w:sz w:val="24"/>
          <w:szCs w:val="24"/>
        </w:rPr>
      </w:pPr>
      <w:r w:rsidRPr="001F0A6A">
        <w:rPr>
          <w:rFonts w:asciiTheme="minorHAnsi" w:hAnsiTheme="minorHAnsi" w:cstheme="minorHAnsi"/>
          <w:b/>
          <w:sz w:val="24"/>
          <w:szCs w:val="24"/>
        </w:rPr>
        <w:t>Período</w:t>
      </w:r>
    </w:p>
    <w:p w14:paraId="35AC060C" w14:textId="77777777" w:rsidR="006C6530" w:rsidRPr="001F0A6A" w:rsidRDefault="006C6530"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Para participar do Processo de Admissão de Novos Alunos, havendo disponibilidade de vagas, as inscrições deverão ser feitas de acordo com o cronograma estabelecido neste Edital.</w:t>
      </w:r>
    </w:p>
    <w:p w14:paraId="2370BA33" w14:textId="4E7E25D6" w:rsidR="006C6530" w:rsidRPr="003D4EBB" w:rsidRDefault="00B11000" w:rsidP="003D4EBB">
      <w:pPr>
        <w:pStyle w:val="PargrafodaLista"/>
        <w:widowControl w:val="0"/>
        <w:numPr>
          <w:ilvl w:val="2"/>
          <w:numId w:val="13"/>
        </w:numPr>
        <w:tabs>
          <w:tab w:val="left" w:pos="709"/>
        </w:tabs>
        <w:spacing w:line="320" w:lineRule="atLeast"/>
        <w:jc w:val="both"/>
        <w:rPr>
          <w:rFonts w:asciiTheme="minorHAnsi" w:hAnsiTheme="minorHAnsi" w:cstheme="minorHAnsi"/>
        </w:rPr>
      </w:pPr>
      <w:r w:rsidRPr="003D4EBB">
        <w:rPr>
          <w:rFonts w:asciiTheme="minorHAnsi" w:hAnsiTheme="minorHAnsi" w:cstheme="minorHAnsi"/>
          <w:bCs/>
          <w:spacing w:val="-2"/>
        </w:rPr>
        <w:t>A partir d</w:t>
      </w:r>
      <w:r w:rsidR="006C6530" w:rsidRPr="003D4EBB">
        <w:rPr>
          <w:rFonts w:asciiTheme="minorHAnsi" w:hAnsiTheme="minorHAnsi" w:cstheme="minorHAnsi"/>
          <w:bCs/>
          <w:spacing w:val="-2"/>
        </w:rPr>
        <w:t>as</w:t>
      </w:r>
      <w:r w:rsidR="00094447" w:rsidRPr="003D4EBB">
        <w:rPr>
          <w:rFonts w:asciiTheme="minorHAnsi" w:hAnsiTheme="minorHAnsi" w:cstheme="minorHAnsi"/>
          <w:bCs/>
          <w:spacing w:val="-2"/>
        </w:rPr>
        <w:t xml:space="preserve"> </w:t>
      </w:r>
      <w:r w:rsidR="000356D9" w:rsidRPr="003D4EBB">
        <w:rPr>
          <w:rFonts w:asciiTheme="minorHAnsi" w:hAnsiTheme="minorHAnsi" w:cstheme="minorHAnsi"/>
          <w:bCs/>
          <w:spacing w:val="-2"/>
        </w:rPr>
        <w:t>9</w:t>
      </w:r>
      <w:r w:rsidR="006C6530" w:rsidRPr="003D4EBB">
        <w:rPr>
          <w:rFonts w:asciiTheme="minorHAnsi" w:hAnsiTheme="minorHAnsi" w:cstheme="minorHAnsi"/>
          <w:bCs/>
          <w:spacing w:val="-2"/>
        </w:rPr>
        <w:t>h do dia</w:t>
      </w:r>
      <w:r w:rsidR="006932D8" w:rsidRPr="003D4EBB">
        <w:rPr>
          <w:rFonts w:asciiTheme="minorHAnsi" w:hAnsiTheme="minorHAnsi" w:cstheme="minorHAnsi"/>
          <w:bCs/>
          <w:spacing w:val="-2"/>
        </w:rPr>
        <w:t xml:space="preserve"> </w:t>
      </w:r>
      <w:r w:rsidR="003D4EBB">
        <w:rPr>
          <w:rFonts w:asciiTheme="minorHAnsi" w:hAnsiTheme="minorHAnsi" w:cstheme="minorHAnsi"/>
          <w:b/>
          <w:bCs/>
          <w:spacing w:val="-2"/>
        </w:rPr>
        <w:t>0</w:t>
      </w:r>
      <w:r w:rsidR="00671711">
        <w:rPr>
          <w:rFonts w:asciiTheme="minorHAnsi" w:hAnsiTheme="minorHAnsi" w:cstheme="minorHAnsi"/>
          <w:b/>
          <w:bCs/>
          <w:spacing w:val="-2"/>
        </w:rPr>
        <w:t>9</w:t>
      </w:r>
      <w:r w:rsidR="00244BBB" w:rsidRPr="003D4EBB">
        <w:rPr>
          <w:rFonts w:asciiTheme="minorHAnsi" w:hAnsiTheme="minorHAnsi" w:cstheme="minorHAnsi"/>
          <w:b/>
          <w:bCs/>
          <w:spacing w:val="-2"/>
        </w:rPr>
        <w:t xml:space="preserve"> </w:t>
      </w:r>
      <w:r w:rsidR="00860A8A" w:rsidRPr="003D4EBB">
        <w:rPr>
          <w:rFonts w:asciiTheme="minorHAnsi" w:hAnsiTheme="minorHAnsi" w:cstheme="minorHAnsi"/>
          <w:b/>
          <w:spacing w:val="-2"/>
        </w:rPr>
        <w:t xml:space="preserve">de </w:t>
      </w:r>
      <w:r w:rsidR="00244BBB" w:rsidRPr="003D4EBB">
        <w:rPr>
          <w:rFonts w:asciiTheme="minorHAnsi" w:hAnsiTheme="minorHAnsi" w:cstheme="minorHAnsi"/>
          <w:b/>
          <w:spacing w:val="-2"/>
        </w:rPr>
        <w:t>julho</w:t>
      </w:r>
      <w:r w:rsidR="00860A8A" w:rsidRPr="003D4EBB">
        <w:rPr>
          <w:rFonts w:asciiTheme="minorHAnsi" w:hAnsiTheme="minorHAnsi" w:cstheme="minorHAnsi"/>
          <w:b/>
          <w:spacing w:val="-2"/>
        </w:rPr>
        <w:t xml:space="preserve"> </w:t>
      </w:r>
      <w:r w:rsidR="006C6530" w:rsidRPr="003D4EBB">
        <w:rPr>
          <w:rFonts w:asciiTheme="minorHAnsi" w:hAnsiTheme="minorHAnsi" w:cstheme="minorHAnsi"/>
          <w:spacing w:val="-2"/>
        </w:rPr>
        <w:t xml:space="preserve">até as </w:t>
      </w:r>
      <w:r w:rsidR="006C6530" w:rsidRPr="003D4EBB">
        <w:rPr>
          <w:rFonts w:asciiTheme="minorHAnsi" w:hAnsiTheme="minorHAnsi" w:cstheme="minorHAnsi"/>
          <w:bCs/>
          <w:spacing w:val="-2"/>
        </w:rPr>
        <w:t>23h59min do dia</w:t>
      </w:r>
      <w:r w:rsidR="006C6530" w:rsidRPr="003D4EBB">
        <w:rPr>
          <w:rFonts w:asciiTheme="minorHAnsi" w:hAnsiTheme="minorHAnsi" w:cstheme="minorHAnsi"/>
          <w:b/>
          <w:spacing w:val="-2"/>
        </w:rPr>
        <w:t xml:space="preserve"> </w:t>
      </w:r>
      <w:r w:rsidR="0082784E" w:rsidRPr="003D4EBB">
        <w:rPr>
          <w:rFonts w:asciiTheme="minorHAnsi" w:hAnsiTheme="minorHAnsi" w:cstheme="minorHAnsi"/>
          <w:b/>
          <w:spacing w:val="-2"/>
        </w:rPr>
        <w:t>1</w:t>
      </w:r>
      <w:r w:rsidR="003D4EBB">
        <w:rPr>
          <w:rFonts w:asciiTheme="minorHAnsi" w:hAnsiTheme="minorHAnsi" w:cstheme="minorHAnsi"/>
          <w:b/>
          <w:spacing w:val="-2"/>
        </w:rPr>
        <w:t>1</w:t>
      </w:r>
      <w:r w:rsidR="00914BF0" w:rsidRPr="003D4EBB">
        <w:rPr>
          <w:rFonts w:asciiTheme="minorHAnsi" w:hAnsiTheme="minorHAnsi" w:cstheme="minorHAnsi"/>
          <w:b/>
          <w:spacing w:val="-2"/>
        </w:rPr>
        <w:t xml:space="preserve"> de</w:t>
      </w:r>
      <w:r w:rsidR="002A19FE" w:rsidRPr="003D4EBB">
        <w:rPr>
          <w:rFonts w:asciiTheme="minorHAnsi" w:hAnsiTheme="minorHAnsi" w:cstheme="minorHAnsi"/>
          <w:b/>
          <w:spacing w:val="-2"/>
        </w:rPr>
        <w:t xml:space="preserve"> </w:t>
      </w:r>
      <w:r w:rsidR="00244BBB" w:rsidRPr="003D4EBB">
        <w:rPr>
          <w:rFonts w:asciiTheme="minorHAnsi" w:hAnsiTheme="minorHAnsi" w:cstheme="minorHAnsi"/>
          <w:b/>
          <w:spacing w:val="-2"/>
        </w:rPr>
        <w:t>julho</w:t>
      </w:r>
      <w:r w:rsidR="00D77E1F" w:rsidRPr="003D4EBB">
        <w:rPr>
          <w:rFonts w:asciiTheme="minorHAnsi" w:hAnsiTheme="minorHAnsi" w:cstheme="minorHAnsi"/>
          <w:b/>
          <w:spacing w:val="-2"/>
        </w:rPr>
        <w:t xml:space="preserve"> de</w:t>
      </w:r>
      <w:r w:rsidR="00860A8A" w:rsidRPr="003D4EBB">
        <w:rPr>
          <w:rFonts w:asciiTheme="minorHAnsi" w:hAnsiTheme="minorHAnsi" w:cstheme="minorHAnsi"/>
          <w:b/>
        </w:rPr>
        <w:t xml:space="preserve"> </w:t>
      </w:r>
      <w:r w:rsidR="003D4EBB">
        <w:rPr>
          <w:rFonts w:asciiTheme="minorHAnsi" w:hAnsiTheme="minorHAnsi" w:cstheme="minorHAnsi"/>
          <w:b/>
        </w:rPr>
        <w:t>2025</w:t>
      </w:r>
      <w:r w:rsidR="00EB12C2" w:rsidRPr="003D4EBB">
        <w:rPr>
          <w:rFonts w:asciiTheme="minorHAnsi" w:hAnsiTheme="minorHAnsi" w:cstheme="minorHAnsi"/>
        </w:rPr>
        <w:t>:</w:t>
      </w:r>
    </w:p>
    <w:p w14:paraId="36A40713" w14:textId="59FA2410" w:rsidR="006C6530" w:rsidRPr="001F0A6A" w:rsidRDefault="006C6530" w:rsidP="00692250">
      <w:pPr>
        <w:widowControl w:val="0"/>
        <w:spacing w:line="320" w:lineRule="atLeast"/>
        <w:ind w:left="1559" w:hanging="238"/>
        <w:jc w:val="both"/>
        <w:rPr>
          <w:rFonts w:asciiTheme="minorHAnsi" w:hAnsiTheme="minorHAnsi" w:cstheme="minorHAnsi"/>
        </w:rPr>
      </w:pPr>
      <w:r w:rsidRPr="001F0A6A">
        <w:rPr>
          <w:rFonts w:asciiTheme="minorHAnsi" w:hAnsiTheme="minorHAnsi" w:cstheme="minorHAnsi"/>
        </w:rPr>
        <w:sym w:font="Wingdings" w:char="F09F"/>
      </w:r>
      <w:r w:rsidRPr="001F0A6A">
        <w:rPr>
          <w:rFonts w:asciiTheme="minorHAnsi" w:hAnsiTheme="minorHAnsi" w:cstheme="minorHAnsi"/>
        </w:rPr>
        <w:tab/>
      </w:r>
      <w:r w:rsidR="000356D9" w:rsidRPr="001F0A6A">
        <w:rPr>
          <w:rFonts w:asciiTheme="minorHAnsi" w:hAnsiTheme="minorHAnsi" w:cstheme="minorHAnsi"/>
        </w:rPr>
        <w:t>As inscrições estarão abertas para i</w:t>
      </w:r>
      <w:r w:rsidRPr="001F0A6A">
        <w:rPr>
          <w:rFonts w:asciiTheme="minorHAnsi" w:hAnsiTheme="minorHAnsi" w:cstheme="minorHAnsi"/>
        </w:rPr>
        <w:t>rmãos de alunos matriculados nas Unidades do Colégio Santa Maria</w:t>
      </w:r>
      <w:r w:rsidR="004370DB" w:rsidRPr="001F0A6A">
        <w:rPr>
          <w:rFonts w:asciiTheme="minorHAnsi" w:hAnsiTheme="minorHAnsi" w:cstheme="minorHAnsi"/>
        </w:rPr>
        <w:t xml:space="preserve"> Minas</w:t>
      </w:r>
      <w:r w:rsidRPr="001F0A6A">
        <w:rPr>
          <w:rFonts w:asciiTheme="minorHAnsi" w:hAnsiTheme="minorHAnsi" w:cstheme="minorHAnsi"/>
        </w:rPr>
        <w:t xml:space="preserve">, </w:t>
      </w:r>
      <w:r w:rsidR="0080275B" w:rsidRPr="001F0A6A">
        <w:rPr>
          <w:rFonts w:asciiTheme="minorHAnsi" w:hAnsiTheme="minorHAnsi" w:cstheme="minorHAnsi"/>
        </w:rPr>
        <w:t>de acordo com os termos apresentados.</w:t>
      </w:r>
    </w:p>
    <w:p w14:paraId="4DB047DB" w14:textId="77777777" w:rsidR="006C6530" w:rsidRPr="001F0A6A" w:rsidRDefault="006C6530" w:rsidP="00692250">
      <w:pPr>
        <w:widowControl w:val="0"/>
        <w:spacing w:before="120" w:after="120" w:line="320" w:lineRule="atLeast"/>
        <w:ind w:firstLine="709"/>
        <w:jc w:val="both"/>
        <w:rPr>
          <w:rFonts w:asciiTheme="minorHAnsi" w:hAnsiTheme="minorHAnsi" w:cstheme="minorHAnsi"/>
        </w:rPr>
      </w:pPr>
      <w:r w:rsidRPr="001F0A6A">
        <w:rPr>
          <w:rFonts w:asciiTheme="minorHAnsi" w:hAnsiTheme="minorHAnsi" w:cstheme="minorHAnsi"/>
        </w:rPr>
        <w:t>1.1.2</w:t>
      </w:r>
      <w:r w:rsidR="00CB3113" w:rsidRPr="001F0A6A">
        <w:rPr>
          <w:rFonts w:asciiTheme="minorHAnsi" w:hAnsiTheme="minorHAnsi" w:cstheme="minorHAnsi"/>
        </w:rPr>
        <w:t xml:space="preserve"> </w:t>
      </w:r>
      <w:r w:rsidRPr="001F0A6A">
        <w:rPr>
          <w:rFonts w:asciiTheme="minorHAnsi" w:hAnsiTheme="minorHAnsi" w:cstheme="minorHAnsi"/>
        </w:rPr>
        <w:t>Para a inscrição dos candidatos relacionados no item 1.1.1, é necessário que o CPF do Representante Legal esteja atualizado no cadastro da Instituição.</w:t>
      </w:r>
    </w:p>
    <w:p w14:paraId="7EC1823C" w14:textId="1A74447F" w:rsidR="006C6530" w:rsidRDefault="006C6530" w:rsidP="00692250">
      <w:pPr>
        <w:widowControl w:val="0"/>
        <w:tabs>
          <w:tab w:val="left" w:pos="709"/>
        </w:tabs>
        <w:spacing w:line="320" w:lineRule="atLeast"/>
        <w:ind w:firstLine="709"/>
        <w:jc w:val="both"/>
        <w:rPr>
          <w:rFonts w:asciiTheme="minorHAnsi" w:hAnsiTheme="minorHAnsi" w:cstheme="minorHAnsi"/>
        </w:rPr>
      </w:pPr>
      <w:r w:rsidRPr="001F0A6A">
        <w:rPr>
          <w:rFonts w:asciiTheme="minorHAnsi" w:hAnsiTheme="minorHAnsi" w:cstheme="minorHAnsi"/>
        </w:rPr>
        <w:t xml:space="preserve">1.1.3 </w:t>
      </w:r>
      <w:r w:rsidRPr="001F0A6A">
        <w:rPr>
          <w:rFonts w:asciiTheme="minorHAnsi" w:hAnsiTheme="minorHAnsi" w:cstheme="minorHAnsi"/>
          <w:bCs/>
        </w:rPr>
        <w:t xml:space="preserve">A partir das </w:t>
      </w:r>
      <w:r w:rsidR="000356D9" w:rsidRPr="001F0A6A">
        <w:rPr>
          <w:rFonts w:asciiTheme="minorHAnsi" w:hAnsiTheme="minorHAnsi" w:cstheme="minorHAnsi"/>
          <w:bCs/>
        </w:rPr>
        <w:t>9</w:t>
      </w:r>
      <w:r w:rsidRPr="001F0A6A">
        <w:rPr>
          <w:rFonts w:asciiTheme="minorHAnsi" w:hAnsiTheme="minorHAnsi" w:cstheme="minorHAnsi"/>
          <w:bCs/>
        </w:rPr>
        <w:t>h do dia</w:t>
      </w:r>
      <w:r w:rsidRPr="001F0A6A">
        <w:rPr>
          <w:rFonts w:asciiTheme="minorHAnsi" w:hAnsiTheme="minorHAnsi" w:cstheme="minorHAnsi"/>
          <w:b/>
        </w:rPr>
        <w:t xml:space="preserve"> </w:t>
      </w:r>
      <w:r w:rsidR="0082784E" w:rsidRPr="001F0A6A">
        <w:rPr>
          <w:rFonts w:asciiTheme="minorHAnsi" w:hAnsiTheme="minorHAnsi" w:cstheme="minorHAnsi"/>
          <w:b/>
        </w:rPr>
        <w:t>1º</w:t>
      </w:r>
      <w:r w:rsidR="00860A8A" w:rsidRPr="001F0A6A">
        <w:rPr>
          <w:rFonts w:asciiTheme="minorHAnsi" w:hAnsiTheme="minorHAnsi" w:cstheme="minorHAnsi"/>
          <w:b/>
        </w:rPr>
        <w:t xml:space="preserve"> de </w:t>
      </w:r>
      <w:r w:rsidR="0082784E" w:rsidRPr="001F0A6A">
        <w:rPr>
          <w:rFonts w:asciiTheme="minorHAnsi" w:hAnsiTheme="minorHAnsi" w:cstheme="minorHAnsi"/>
          <w:b/>
        </w:rPr>
        <w:t>agosto</w:t>
      </w:r>
      <w:r w:rsidR="005653D1" w:rsidRPr="001F0A6A">
        <w:rPr>
          <w:rFonts w:asciiTheme="minorHAnsi" w:hAnsiTheme="minorHAnsi" w:cstheme="minorHAnsi"/>
        </w:rPr>
        <w:t xml:space="preserve"> </w:t>
      </w:r>
      <w:r w:rsidRPr="001F0A6A">
        <w:rPr>
          <w:rFonts w:asciiTheme="minorHAnsi" w:hAnsiTheme="minorHAnsi" w:cstheme="minorHAnsi"/>
        </w:rPr>
        <w:t>até as</w:t>
      </w:r>
      <w:r w:rsidR="00740DA5" w:rsidRPr="001F0A6A">
        <w:rPr>
          <w:rFonts w:asciiTheme="minorHAnsi" w:hAnsiTheme="minorHAnsi" w:cstheme="minorHAnsi"/>
        </w:rPr>
        <w:t xml:space="preserve"> </w:t>
      </w:r>
      <w:r w:rsidR="0082784E" w:rsidRPr="001F0A6A">
        <w:rPr>
          <w:rFonts w:asciiTheme="minorHAnsi" w:hAnsiTheme="minorHAnsi" w:cstheme="minorHAnsi"/>
        </w:rPr>
        <w:t>23</w:t>
      </w:r>
      <w:r w:rsidR="00185818" w:rsidRPr="001F0A6A">
        <w:rPr>
          <w:rFonts w:asciiTheme="minorHAnsi" w:hAnsiTheme="minorHAnsi" w:cstheme="minorHAnsi"/>
        </w:rPr>
        <w:t>h</w:t>
      </w:r>
      <w:r w:rsidR="0082784E" w:rsidRPr="001F0A6A">
        <w:rPr>
          <w:rFonts w:asciiTheme="minorHAnsi" w:hAnsiTheme="minorHAnsi" w:cstheme="minorHAnsi"/>
        </w:rPr>
        <w:t>59</w:t>
      </w:r>
      <w:r w:rsidRPr="001F0A6A">
        <w:rPr>
          <w:rFonts w:asciiTheme="minorHAnsi" w:hAnsiTheme="minorHAnsi" w:cstheme="minorHAnsi"/>
        </w:rPr>
        <w:t xml:space="preserve"> do dia</w:t>
      </w:r>
      <w:r w:rsidR="00FC236B" w:rsidRPr="001F0A6A">
        <w:rPr>
          <w:rFonts w:asciiTheme="minorHAnsi" w:hAnsiTheme="minorHAnsi" w:cstheme="minorHAnsi"/>
          <w:b/>
        </w:rPr>
        <w:t xml:space="preserve"> </w:t>
      </w:r>
      <w:r w:rsidR="0082784E" w:rsidRPr="001F0A6A">
        <w:rPr>
          <w:rFonts w:asciiTheme="minorHAnsi" w:hAnsiTheme="minorHAnsi" w:cstheme="minorHAnsi"/>
          <w:b/>
        </w:rPr>
        <w:t>09</w:t>
      </w:r>
      <w:r w:rsidR="008850DF" w:rsidRPr="001F0A6A">
        <w:rPr>
          <w:rFonts w:asciiTheme="minorHAnsi" w:hAnsiTheme="minorHAnsi" w:cstheme="minorHAnsi"/>
          <w:b/>
        </w:rPr>
        <w:t xml:space="preserve"> de setembro</w:t>
      </w:r>
      <w:r w:rsidR="00FC236B" w:rsidRPr="001F0A6A">
        <w:rPr>
          <w:rFonts w:asciiTheme="minorHAnsi" w:hAnsiTheme="minorHAnsi" w:cstheme="minorHAnsi"/>
          <w:b/>
        </w:rPr>
        <w:t xml:space="preserve"> </w:t>
      </w:r>
      <w:r w:rsidR="00860A8A" w:rsidRPr="001F0A6A">
        <w:rPr>
          <w:rFonts w:asciiTheme="minorHAnsi" w:hAnsiTheme="minorHAnsi" w:cstheme="minorHAnsi"/>
          <w:b/>
        </w:rPr>
        <w:t xml:space="preserve">de </w:t>
      </w:r>
      <w:r w:rsidR="003D4EBB">
        <w:rPr>
          <w:rFonts w:asciiTheme="minorHAnsi" w:hAnsiTheme="minorHAnsi" w:cstheme="minorHAnsi"/>
          <w:b/>
        </w:rPr>
        <w:t>2025</w:t>
      </w:r>
      <w:r w:rsidRPr="001F0A6A">
        <w:rPr>
          <w:rFonts w:asciiTheme="minorHAnsi" w:hAnsiTheme="minorHAnsi" w:cstheme="minorHAnsi"/>
        </w:rPr>
        <w:t>:</w:t>
      </w:r>
    </w:p>
    <w:p w14:paraId="60AE244B" w14:textId="3A15072C" w:rsidR="006C6530" w:rsidRPr="001F0A6A" w:rsidRDefault="006C6530" w:rsidP="00692250">
      <w:pPr>
        <w:widowControl w:val="0"/>
        <w:tabs>
          <w:tab w:val="left" w:pos="7545"/>
        </w:tabs>
        <w:spacing w:after="120" w:line="320" w:lineRule="atLeast"/>
        <w:ind w:left="1276"/>
        <w:jc w:val="both"/>
        <w:rPr>
          <w:rFonts w:asciiTheme="minorHAnsi" w:hAnsiTheme="minorHAnsi" w:cstheme="minorHAnsi"/>
        </w:rPr>
      </w:pPr>
      <w:r w:rsidRPr="001F0A6A">
        <w:rPr>
          <w:rFonts w:asciiTheme="minorHAnsi" w:hAnsiTheme="minorHAnsi" w:cstheme="minorHAnsi"/>
        </w:rPr>
        <w:sym w:font="Wingdings" w:char="F09F"/>
      </w:r>
      <w:r w:rsidRPr="001F0A6A">
        <w:rPr>
          <w:rFonts w:asciiTheme="minorHAnsi" w:hAnsiTheme="minorHAnsi" w:cstheme="minorHAnsi"/>
        </w:rPr>
        <w:t xml:space="preserve"> As inscrições estarão abertas a todos os candidatos.</w:t>
      </w:r>
    </w:p>
    <w:p w14:paraId="19EDEE46" w14:textId="599AB98B" w:rsidR="005239E9" w:rsidRPr="001F0A6A" w:rsidRDefault="00C53401" w:rsidP="00692250">
      <w:pPr>
        <w:widowControl w:val="0"/>
        <w:spacing w:after="120" w:line="320" w:lineRule="atLeast"/>
        <w:ind w:firstLine="708"/>
        <w:jc w:val="both"/>
        <w:rPr>
          <w:rFonts w:asciiTheme="minorHAnsi" w:hAnsiTheme="minorHAnsi" w:cstheme="minorHAnsi"/>
        </w:rPr>
      </w:pPr>
      <w:r w:rsidRPr="001F0A6A">
        <w:rPr>
          <w:rFonts w:asciiTheme="minorHAnsi" w:hAnsiTheme="minorHAnsi" w:cstheme="minorHAnsi"/>
        </w:rPr>
        <w:t>1.1.</w:t>
      </w:r>
      <w:r w:rsidR="009D52DE" w:rsidRPr="001F0A6A">
        <w:rPr>
          <w:rFonts w:asciiTheme="minorHAnsi" w:hAnsiTheme="minorHAnsi" w:cstheme="minorHAnsi"/>
        </w:rPr>
        <w:t>4</w:t>
      </w:r>
      <w:r w:rsidR="006C6530" w:rsidRPr="001F0A6A">
        <w:rPr>
          <w:rFonts w:asciiTheme="minorHAnsi" w:hAnsiTheme="minorHAnsi" w:cstheme="minorHAnsi"/>
        </w:rPr>
        <w:t xml:space="preserve"> O candidato</w:t>
      </w:r>
      <w:r w:rsidR="008C5C91" w:rsidRPr="001F0A6A">
        <w:rPr>
          <w:rFonts w:asciiTheme="minorHAnsi" w:hAnsiTheme="minorHAnsi" w:cstheme="minorHAnsi"/>
        </w:rPr>
        <w:t xml:space="preserve"> P</w:t>
      </w:r>
      <w:r w:rsidR="00332023" w:rsidRPr="001F0A6A">
        <w:rPr>
          <w:rFonts w:asciiTheme="minorHAnsi" w:hAnsiTheme="minorHAnsi" w:cstheme="minorHAnsi"/>
        </w:rPr>
        <w:t>essoa</w:t>
      </w:r>
      <w:r w:rsidR="008C5C91" w:rsidRPr="001F0A6A">
        <w:rPr>
          <w:rFonts w:asciiTheme="minorHAnsi" w:hAnsiTheme="minorHAnsi" w:cstheme="minorHAnsi"/>
        </w:rPr>
        <w:t xml:space="preserve"> com D</w:t>
      </w:r>
      <w:r w:rsidR="006C6530" w:rsidRPr="001F0A6A">
        <w:rPr>
          <w:rFonts w:asciiTheme="minorHAnsi" w:hAnsiTheme="minorHAnsi" w:cstheme="minorHAnsi"/>
        </w:rPr>
        <w:t>eficiência</w:t>
      </w:r>
      <w:r w:rsidR="00094447" w:rsidRPr="001F0A6A">
        <w:rPr>
          <w:rFonts w:asciiTheme="minorHAnsi" w:hAnsiTheme="minorHAnsi" w:cstheme="minorHAnsi"/>
        </w:rPr>
        <w:t xml:space="preserve"> </w:t>
      </w:r>
      <w:r w:rsidR="006C6530" w:rsidRPr="001F0A6A">
        <w:rPr>
          <w:rFonts w:asciiTheme="minorHAnsi" w:hAnsiTheme="minorHAnsi" w:cstheme="minorHAnsi"/>
        </w:rPr>
        <w:t xml:space="preserve">deverá informar, no ato da inscrição, </w:t>
      </w:r>
      <w:r w:rsidR="00E51D83" w:rsidRPr="001F0A6A">
        <w:rPr>
          <w:rFonts w:asciiTheme="minorHAnsi" w:hAnsiTheme="minorHAnsi" w:cstheme="minorHAnsi"/>
        </w:rPr>
        <w:t>por meio do</w:t>
      </w:r>
      <w:r w:rsidR="00094447" w:rsidRPr="001F0A6A">
        <w:rPr>
          <w:rFonts w:asciiTheme="minorHAnsi" w:hAnsiTheme="minorHAnsi" w:cstheme="minorHAnsi"/>
        </w:rPr>
        <w:t xml:space="preserve"> </w:t>
      </w:r>
      <w:r w:rsidR="006C6530" w:rsidRPr="001F0A6A">
        <w:rPr>
          <w:rFonts w:asciiTheme="minorHAnsi" w:hAnsiTheme="minorHAnsi" w:cstheme="minorHAnsi"/>
          <w:i/>
        </w:rPr>
        <w:t>site</w:t>
      </w:r>
      <w:r w:rsidR="006C6530" w:rsidRPr="001F0A6A">
        <w:rPr>
          <w:rFonts w:asciiTheme="minorHAnsi" w:hAnsiTheme="minorHAnsi" w:cstheme="minorHAnsi"/>
        </w:rPr>
        <w:t xml:space="preserve"> do Colégio, o tipo de deficiência apresentada e solicitar atendimento especial,</w:t>
      </w:r>
      <w:r w:rsidR="00D435E6" w:rsidRPr="001F0A6A">
        <w:rPr>
          <w:rFonts w:asciiTheme="minorHAnsi" w:hAnsiTheme="minorHAnsi" w:cstheme="minorHAnsi"/>
        </w:rPr>
        <w:t xml:space="preserve"> caso seja necessário,</w:t>
      </w:r>
      <w:r w:rsidR="006C6530" w:rsidRPr="001F0A6A">
        <w:rPr>
          <w:rFonts w:asciiTheme="minorHAnsi" w:hAnsiTheme="minorHAnsi" w:cstheme="minorHAnsi"/>
        </w:rPr>
        <w:t xml:space="preserve"> registrando a necessidad</w:t>
      </w:r>
      <w:r w:rsidR="002E6E9A" w:rsidRPr="001F0A6A">
        <w:rPr>
          <w:rFonts w:asciiTheme="minorHAnsi" w:hAnsiTheme="minorHAnsi" w:cstheme="minorHAnsi"/>
        </w:rPr>
        <w:t xml:space="preserve">e específica para realização da </w:t>
      </w:r>
      <w:r w:rsidR="006C6530" w:rsidRPr="001F0A6A">
        <w:rPr>
          <w:rFonts w:asciiTheme="minorHAnsi" w:hAnsiTheme="minorHAnsi" w:cstheme="minorHAnsi"/>
        </w:rPr>
        <w:t xml:space="preserve">Sondagem </w:t>
      </w:r>
      <w:r w:rsidR="002E6E9A" w:rsidRPr="001F0A6A">
        <w:rPr>
          <w:rFonts w:asciiTheme="minorHAnsi" w:hAnsiTheme="minorHAnsi" w:cstheme="minorHAnsi"/>
        </w:rPr>
        <w:t>Pedagógica</w:t>
      </w:r>
      <w:r w:rsidR="005239E9" w:rsidRPr="001F0A6A">
        <w:rPr>
          <w:rFonts w:asciiTheme="minorHAnsi" w:hAnsiTheme="minorHAnsi" w:cstheme="minorHAnsi"/>
        </w:rPr>
        <w:t>, sob pena de participar do processo nas mesmas condições que os demais candidatos.</w:t>
      </w:r>
    </w:p>
    <w:p w14:paraId="57DAC4A7" w14:textId="033402B2" w:rsidR="006C6530" w:rsidRPr="001F0A6A" w:rsidRDefault="00C53401" w:rsidP="00692250">
      <w:pPr>
        <w:widowControl w:val="0"/>
        <w:spacing w:after="120" w:line="320" w:lineRule="atLeast"/>
        <w:ind w:firstLine="708"/>
        <w:jc w:val="both"/>
        <w:rPr>
          <w:rFonts w:asciiTheme="minorHAnsi" w:hAnsiTheme="minorHAnsi" w:cstheme="minorHAnsi"/>
          <w:strike/>
        </w:rPr>
      </w:pPr>
      <w:r w:rsidRPr="001F0A6A">
        <w:rPr>
          <w:rFonts w:asciiTheme="minorHAnsi" w:hAnsiTheme="minorHAnsi" w:cstheme="minorHAnsi"/>
        </w:rPr>
        <w:t>1.1.</w:t>
      </w:r>
      <w:r w:rsidR="009D52DE" w:rsidRPr="001F0A6A">
        <w:rPr>
          <w:rFonts w:asciiTheme="minorHAnsi" w:hAnsiTheme="minorHAnsi" w:cstheme="minorHAnsi"/>
        </w:rPr>
        <w:t>5</w:t>
      </w:r>
      <w:r w:rsidR="007600CC" w:rsidRPr="001F0A6A">
        <w:rPr>
          <w:rFonts w:asciiTheme="minorHAnsi" w:hAnsiTheme="minorHAnsi" w:cstheme="minorHAnsi"/>
        </w:rPr>
        <w:t xml:space="preserve"> </w:t>
      </w:r>
      <w:r w:rsidR="006C6530" w:rsidRPr="001F0A6A">
        <w:rPr>
          <w:rFonts w:asciiTheme="minorHAnsi" w:hAnsiTheme="minorHAnsi" w:cstheme="minorHAnsi"/>
        </w:rPr>
        <w:t>Será concedido atendimento especial ao candidato</w:t>
      </w:r>
      <w:r w:rsidR="008C5C91" w:rsidRPr="001F0A6A">
        <w:rPr>
          <w:rFonts w:asciiTheme="minorHAnsi" w:hAnsiTheme="minorHAnsi" w:cstheme="minorHAnsi"/>
        </w:rPr>
        <w:t xml:space="preserve"> P</w:t>
      </w:r>
      <w:r w:rsidR="002A392F" w:rsidRPr="001F0A6A">
        <w:rPr>
          <w:rFonts w:asciiTheme="minorHAnsi" w:hAnsiTheme="minorHAnsi" w:cstheme="minorHAnsi"/>
        </w:rPr>
        <w:t>essoa</w:t>
      </w:r>
      <w:r w:rsidR="008C5C91" w:rsidRPr="001F0A6A">
        <w:rPr>
          <w:rFonts w:asciiTheme="minorHAnsi" w:hAnsiTheme="minorHAnsi" w:cstheme="minorHAnsi"/>
        </w:rPr>
        <w:t xml:space="preserve"> com D</w:t>
      </w:r>
      <w:r w:rsidR="006C6530" w:rsidRPr="001F0A6A">
        <w:rPr>
          <w:rFonts w:asciiTheme="minorHAnsi" w:hAnsiTheme="minorHAnsi" w:cstheme="minorHAnsi"/>
        </w:rPr>
        <w:t xml:space="preserve">eficiência que informar a necessidade de atendimento específico </w:t>
      </w:r>
      <w:r w:rsidR="00AD2CFB" w:rsidRPr="001F0A6A">
        <w:rPr>
          <w:rFonts w:asciiTheme="minorHAnsi" w:hAnsiTheme="minorHAnsi" w:cstheme="minorHAnsi"/>
        </w:rPr>
        <w:t xml:space="preserve">e enviar para a </w:t>
      </w:r>
      <w:r w:rsidR="00AD2CFB" w:rsidRPr="001F0A6A">
        <w:rPr>
          <w:rFonts w:asciiTheme="minorHAnsi" w:eastAsiaTheme="minorHAnsi" w:hAnsiTheme="minorHAnsi" w:cstheme="minorHAnsi"/>
          <w:lang w:eastAsia="en-US"/>
        </w:rPr>
        <w:t xml:space="preserve">Unidade Escolar </w:t>
      </w:r>
      <w:r w:rsidR="006C6530" w:rsidRPr="001F0A6A">
        <w:rPr>
          <w:rFonts w:asciiTheme="minorHAnsi" w:hAnsiTheme="minorHAnsi" w:cstheme="minorHAnsi"/>
        </w:rPr>
        <w:t>a</w:t>
      </w:r>
      <w:r w:rsidR="00740DA5" w:rsidRPr="001F0A6A">
        <w:rPr>
          <w:rFonts w:asciiTheme="minorHAnsi" w:hAnsiTheme="minorHAnsi" w:cstheme="minorHAnsi"/>
        </w:rPr>
        <w:t xml:space="preserve"> </w:t>
      </w:r>
      <w:r w:rsidR="006C6530" w:rsidRPr="001F0A6A">
        <w:rPr>
          <w:rFonts w:asciiTheme="minorHAnsi" w:hAnsiTheme="minorHAnsi" w:cstheme="minorHAnsi"/>
        </w:rPr>
        <w:t>documen</w:t>
      </w:r>
      <w:r w:rsidR="009F17A8" w:rsidRPr="001F0A6A">
        <w:rPr>
          <w:rFonts w:asciiTheme="minorHAnsi" w:hAnsiTheme="minorHAnsi" w:cstheme="minorHAnsi"/>
        </w:rPr>
        <w:t>tação solicitada no item 1.</w:t>
      </w:r>
      <w:r w:rsidR="003A7B59">
        <w:rPr>
          <w:rFonts w:asciiTheme="minorHAnsi" w:hAnsiTheme="minorHAnsi" w:cstheme="minorHAnsi"/>
        </w:rPr>
        <w:t>3.3.2</w:t>
      </w:r>
      <w:r w:rsidR="008F2CC1" w:rsidRPr="001F0A6A">
        <w:rPr>
          <w:rFonts w:asciiTheme="minorHAnsi" w:hAnsiTheme="minorHAnsi" w:cstheme="minorHAnsi"/>
        </w:rPr>
        <w:t>.</w:t>
      </w:r>
    </w:p>
    <w:p w14:paraId="7EB7109B" w14:textId="12F24E83" w:rsidR="006C6530" w:rsidRPr="001F0A6A" w:rsidRDefault="00C53401" w:rsidP="00692250">
      <w:pPr>
        <w:widowControl w:val="0"/>
        <w:spacing w:after="240" w:line="320" w:lineRule="atLeast"/>
        <w:ind w:firstLine="709"/>
        <w:jc w:val="both"/>
        <w:rPr>
          <w:rFonts w:asciiTheme="minorHAnsi" w:hAnsiTheme="minorHAnsi" w:cstheme="minorHAnsi"/>
        </w:rPr>
      </w:pPr>
      <w:r w:rsidRPr="001F0A6A">
        <w:rPr>
          <w:rFonts w:asciiTheme="minorHAnsi" w:hAnsiTheme="minorHAnsi" w:cstheme="minorHAnsi"/>
        </w:rPr>
        <w:t>1.1.</w:t>
      </w:r>
      <w:r w:rsidR="009D52DE" w:rsidRPr="001F0A6A">
        <w:rPr>
          <w:rFonts w:asciiTheme="minorHAnsi" w:hAnsiTheme="minorHAnsi" w:cstheme="minorHAnsi"/>
        </w:rPr>
        <w:t>6</w:t>
      </w:r>
      <w:r w:rsidR="006C6530" w:rsidRPr="001F0A6A">
        <w:rPr>
          <w:rFonts w:asciiTheme="minorHAnsi" w:hAnsiTheme="minorHAnsi" w:cstheme="minorHAnsi"/>
        </w:rPr>
        <w:t xml:space="preserve"> A Direção do Colégio poderá solicitar </w:t>
      </w:r>
      <w:r w:rsidR="00E5057C" w:rsidRPr="001F0A6A">
        <w:rPr>
          <w:rFonts w:asciiTheme="minorHAnsi" w:hAnsiTheme="minorHAnsi" w:cstheme="minorHAnsi"/>
        </w:rPr>
        <w:t xml:space="preserve">reunião com o </w:t>
      </w:r>
      <w:r w:rsidR="00C0202B" w:rsidRPr="001F0A6A">
        <w:rPr>
          <w:rFonts w:asciiTheme="minorHAnsi" w:hAnsiTheme="minorHAnsi" w:cstheme="minorHAnsi"/>
          <w:spacing w:val="-4"/>
        </w:rPr>
        <w:t>Representante Legal do candidato</w:t>
      </w:r>
      <w:r w:rsidR="00E5057C" w:rsidRPr="001F0A6A">
        <w:rPr>
          <w:rFonts w:asciiTheme="minorHAnsi" w:hAnsiTheme="minorHAnsi" w:cstheme="minorHAnsi"/>
          <w:spacing w:val="-4"/>
        </w:rPr>
        <w:t xml:space="preserve"> </w:t>
      </w:r>
      <w:r w:rsidR="006C6530" w:rsidRPr="001F0A6A">
        <w:rPr>
          <w:rFonts w:asciiTheme="minorHAnsi" w:hAnsiTheme="minorHAnsi" w:cstheme="minorHAnsi"/>
          <w:spacing w:val="-4"/>
        </w:rPr>
        <w:t xml:space="preserve">ou </w:t>
      </w:r>
      <w:r w:rsidR="004370DB" w:rsidRPr="001F0A6A">
        <w:rPr>
          <w:rFonts w:asciiTheme="minorHAnsi" w:hAnsiTheme="minorHAnsi" w:cstheme="minorHAnsi"/>
          <w:spacing w:val="-4"/>
        </w:rPr>
        <w:t xml:space="preserve">apresentação de </w:t>
      </w:r>
      <w:r w:rsidR="006C6530" w:rsidRPr="001F0A6A">
        <w:rPr>
          <w:rFonts w:asciiTheme="minorHAnsi" w:hAnsiTheme="minorHAnsi" w:cstheme="minorHAnsi"/>
          <w:spacing w:val="-4"/>
        </w:rPr>
        <w:t xml:space="preserve">novos documentos para </w:t>
      </w:r>
      <w:r w:rsidR="00387393" w:rsidRPr="001F0A6A">
        <w:rPr>
          <w:rFonts w:asciiTheme="minorHAnsi" w:hAnsiTheme="minorHAnsi" w:cstheme="minorHAnsi"/>
          <w:spacing w:val="-4"/>
        </w:rPr>
        <w:t>mais</w:t>
      </w:r>
      <w:r w:rsidR="006C6530" w:rsidRPr="001F0A6A">
        <w:rPr>
          <w:rFonts w:asciiTheme="minorHAnsi" w:hAnsiTheme="minorHAnsi" w:cstheme="minorHAnsi"/>
          <w:spacing w:val="-4"/>
        </w:rPr>
        <w:t xml:space="preserve"> esclarecimentos</w:t>
      </w:r>
      <w:r w:rsidR="006C6530" w:rsidRPr="001F0A6A">
        <w:rPr>
          <w:rFonts w:asciiTheme="minorHAnsi" w:hAnsiTheme="minorHAnsi" w:cstheme="minorHAnsi"/>
        </w:rPr>
        <w:t>, caso avalie ser necessário.</w:t>
      </w:r>
    </w:p>
    <w:p w14:paraId="5005179F" w14:textId="77777777" w:rsidR="006C6530" w:rsidRPr="001F0A6A" w:rsidRDefault="006C6530" w:rsidP="00692250">
      <w:pPr>
        <w:widowControl w:val="0"/>
        <w:spacing w:line="320" w:lineRule="atLeast"/>
        <w:ind w:firstLine="709"/>
        <w:jc w:val="both"/>
        <w:rPr>
          <w:rFonts w:asciiTheme="minorHAnsi" w:hAnsiTheme="minorHAnsi" w:cstheme="minorHAnsi"/>
          <w:b/>
        </w:rPr>
      </w:pPr>
      <w:r w:rsidRPr="001F0A6A">
        <w:rPr>
          <w:rFonts w:asciiTheme="minorHAnsi" w:hAnsiTheme="minorHAnsi" w:cstheme="minorHAnsi"/>
          <w:b/>
        </w:rPr>
        <w:t>1.2 Vagas</w:t>
      </w:r>
    </w:p>
    <w:p w14:paraId="6E681EC7" w14:textId="736C79F4" w:rsidR="006C6530" w:rsidRPr="001F0A6A" w:rsidRDefault="006C6530" w:rsidP="009D52DE">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 xml:space="preserve">1.2.1 O número de vagas a serem oferecidas será definido pela Direção </w:t>
      </w:r>
      <w:r w:rsidR="009F4592" w:rsidRPr="001F0A6A">
        <w:rPr>
          <w:rFonts w:asciiTheme="minorHAnsi" w:hAnsiTheme="minorHAnsi" w:cstheme="minorHAnsi"/>
        </w:rPr>
        <w:t>da</w:t>
      </w:r>
      <w:r w:rsidRPr="001F0A6A">
        <w:rPr>
          <w:rFonts w:asciiTheme="minorHAnsi" w:hAnsiTheme="minorHAnsi" w:cstheme="minorHAnsi"/>
        </w:rPr>
        <w:t xml:space="preserve"> Unidade</w:t>
      </w:r>
      <w:r w:rsidR="00937E2F" w:rsidRPr="001F0A6A">
        <w:rPr>
          <w:rFonts w:asciiTheme="minorHAnsi" w:hAnsiTheme="minorHAnsi" w:cstheme="minorHAnsi"/>
        </w:rPr>
        <w:t xml:space="preserve"> </w:t>
      </w:r>
      <w:r w:rsidRPr="001F0A6A">
        <w:rPr>
          <w:rFonts w:asciiTheme="minorHAnsi" w:hAnsiTheme="minorHAnsi" w:cstheme="minorHAnsi"/>
        </w:rPr>
        <w:t>do Colégio Santa Maria Minas e estará disponível</w:t>
      </w:r>
      <w:r w:rsidR="000E6A93" w:rsidRPr="001F0A6A">
        <w:rPr>
          <w:rFonts w:asciiTheme="minorHAnsi" w:hAnsiTheme="minorHAnsi" w:cstheme="minorHAnsi"/>
        </w:rPr>
        <w:t xml:space="preserve"> </w:t>
      </w:r>
      <w:r w:rsidRPr="001F0A6A">
        <w:rPr>
          <w:rFonts w:asciiTheme="minorHAnsi" w:hAnsiTheme="minorHAnsi" w:cstheme="minorHAnsi"/>
        </w:rPr>
        <w:t xml:space="preserve">no </w:t>
      </w:r>
      <w:r w:rsidRPr="001F0A6A">
        <w:rPr>
          <w:rFonts w:asciiTheme="minorHAnsi" w:hAnsiTheme="minorHAnsi" w:cstheme="minorHAnsi"/>
          <w:i/>
        </w:rPr>
        <w:t>site</w:t>
      </w:r>
      <w:r w:rsidRPr="001F0A6A">
        <w:rPr>
          <w:rFonts w:asciiTheme="minorHAnsi" w:hAnsiTheme="minorHAnsi" w:cstheme="minorHAnsi"/>
        </w:rPr>
        <w:t xml:space="preserve"> do Colégio</w:t>
      </w:r>
      <w:r w:rsidR="001D0E01" w:rsidRPr="001F0A6A">
        <w:rPr>
          <w:rFonts w:asciiTheme="minorHAnsi" w:hAnsiTheme="minorHAnsi" w:cstheme="minorHAnsi"/>
        </w:rPr>
        <w:t>,</w:t>
      </w:r>
      <w:r w:rsidR="00B47919" w:rsidRPr="001F0A6A">
        <w:rPr>
          <w:rFonts w:asciiTheme="minorHAnsi" w:hAnsiTheme="minorHAnsi" w:cstheme="minorHAnsi"/>
        </w:rPr>
        <w:t xml:space="preserve"> a partir do dia </w:t>
      </w:r>
      <w:r w:rsidR="00387C18">
        <w:rPr>
          <w:rFonts w:asciiTheme="minorHAnsi" w:hAnsiTheme="minorHAnsi" w:cstheme="minorHAnsi"/>
          <w:b/>
        </w:rPr>
        <w:t>30</w:t>
      </w:r>
      <w:r w:rsidR="0082784E" w:rsidRPr="001F0A6A">
        <w:rPr>
          <w:rFonts w:asciiTheme="minorHAnsi" w:hAnsiTheme="minorHAnsi" w:cstheme="minorHAnsi"/>
          <w:b/>
        </w:rPr>
        <w:t>/07/</w:t>
      </w:r>
      <w:r w:rsidR="003D4EBB">
        <w:rPr>
          <w:rFonts w:asciiTheme="minorHAnsi" w:hAnsiTheme="minorHAnsi" w:cstheme="minorHAnsi"/>
          <w:b/>
        </w:rPr>
        <w:t>2025</w:t>
      </w:r>
      <w:r w:rsidRPr="001F0A6A">
        <w:rPr>
          <w:rFonts w:asciiTheme="minorHAnsi" w:hAnsiTheme="minorHAnsi" w:cstheme="minorHAnsi"/>
        </w:rPr>
        <w:t>.</w:t>
      </w:r>
    </w:p>
    <w:p w14:paraId="2B71A757" w14:textId="7F21335E" w:rsidR="006C6530" w:rsidRPr="001F0A6A" w:rsidRDefault="006F1ED8" w:rsidP="007E5FF4">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1.2.2</w:t>
      </w:r>
      <w:r w:rsidR="0080275B" w:rsidRPr="001F0A6A">
        <w:rPr>
          <w:rFonts w:asciiTheme="minorHAnsi" w:hAnsiTheme="minorHAnsi" w:cstheme="minorHAnsi"/>
        </w:rPr>
        <w:t xml:space="preserve"> </w:t>
      </w:r>
      <w:r w:rsidR="006C6530" w:rsidRPr="001F0A6A">
        <w:rPr>
          <w:rFonts w:asciiTheme="minorHAnsi" w:hAnsiTheme="minorHAnsi" w:cstheme="minorHAnsi"/>
          <w:iCs/>
        </w:rPr>
        <w:t xml:space="preserve">Para os candidatos do Maternal ao </w:t>
      </w:r>
      <w:r w:rsidR="00A36598" w:rsidRPr="001F0A6A">
        <w:rPr>
          <w:rFonts w:asciiTheme="minorHAnsi" w:hAnsiTheme="minorHAnsi" w:cstheme="minorHAnsi"/>
          <w:iCs/>
        </w:rPr>
        <w:t>2</w:t>
      </w:r>
      <w:r w:rsidR="006C6530" w:rsidRPr="001F0A6A">
        <w:rPr>
          <w:rFonts w:asciiTheme="minorHAnsi" w:hAnsiTheme="minorHAnsi" w:cstheme="minorHAnsi"/>
          <w:iCs/>
        </w:rPr>
        <w:t>º Ano do Ensino Fundamental,</w:t>
      </w:r>
      <w:r w:rsidR="006C6530" w:rsidRPr="001F0A6A">
        <w:rPr>
          <w:rFonts w:asciiTheme="minorHAnsi" w:hAnsiTheme="minorHAnsi" w:cstheme="minorHAnsi"/>
        </w:rPr>
        <w:t xml:space="preserve"> as vagas serão preenchidas pelo critério de ordem cronológica de finalização do preenchimento </w:t>
      </w:r>
      <w:r w:rsidR="000C1DCA" w:rsidRPr="001F0A6A">
        <w:rPr>
          <w:rFonts w:asciiTheme="minorHAnsi" w:hAnsiTheme="minorHAnsi" w:cstheme="minorHAnsi"/>
        </w:rPr>
        <w:t xml:space="preserve">da </w:t>
      </w:r>
      <w:r w:rsidR="006C6530" w:rsidRPr="001F0A6A">
        <w:rPr>
          <w:rFonts w:asciiTheme="minorHAnsi" w:hAnsiTheme="minorHAnsi" w:cstheme="minorHAnsi"/>
        </w:rPr>
        <w:t>inscrição</w:t>
      </w:r>
      <w:r w:rsidR="00903D3F" w:rsidRPr="001F0A6A">
        <w:rPr>
          <w:rFonts w:asciiTheme="minorHAnsi" w:hAnsiTheme="minorHAnsi" w:cstheme="minorHAnsi"/>
        </w:rPr>
        <w:t xml:space="preserve"> até o limite de vagas,</w:t>
      </w:r>
      <w:r w:rsidR="0080275B" w:rsidRPr="001F0A6A">
        <w:rPr>
          <w:rFonts w:asciiTheme="minorHAnsi" w:hAnsiTheme="minorHAnsi" w:cstheme="minorHAnsi"/>
        </w:rPr>
        <w:t xml:space="preserve"> </w:t>
      </w:r>
      <w:r w:rsidR="004370DB" w:rsidRPr="001F0A6A">
        <w:rPr>
          <w:rFonts w:asciiTheme="minorHAnsi" w:hAnsiTheme="minorHAnsi" w:cstheme="minorHAnsi"/>
        </w:rPr>
        <w:t xml:space="preserve">divulgado </w:t>
      </w:r>
      <w:r w:rsidR="006C6530" w:rsidRPr="001F0A6A">
        <w:rPr>
          <w:rFonts w:asciiTheme="minorHAnsi" w:hAnsiTheme="minorHAnsi" w:cstheme="minorHAnsi"/>
        </w:rPr>
        <w:t xml:space="preserve">no </w:t>
      </w:r>
      <w:r w:rsidR="006C6530" w:rsidRPr="001F0A6A">
        <w:rPr>
          <w:rFonts w:asciiTheme="minorHAnsi" w:hAnsiTheme="minorHAnsi" w:cstheme="minorHAnsi"/>
          <w:i/>
        </w:rPr>
        <w:t>site</w:t>
      </w:r>
      <w:r w:rsidR="006C6530" w:rsidRPr="001F0A6A">
        <w:rPr>
          <w:rFonts w:asciiTheme="minorHAnsi" w:hAnsiTheme="minorHAnsi" w:cstheme="minorHAnsi"/>
        </w:rPr>
        <w:t xml:space="preserve"> do Colégio. Preenchidas as vagas, os demais candidatos terão seus dados inseridos</w:t>
      </w:r>
      <w:r w:rsidR="005C0F34" w:rsidRPr="001F0A6A">
        <w:rPr>
          <w:rFonts w:asciiTheme="minorHAnsi" w:hAnsiTheme="minorHAnsi" w:cstheme="minorHAnsi"/>
        </w:rPr>
        <w:t>,</w:t>
      </w:r>
      <w:r w:rsidR="006C6530" w:rsidRPr="001F0A6A">
        <w:rPr>
          <w:rFonts w:asciiTheme="minorHAnsi" w:hAnsiTheme="minorHAnsi" w:cstheme="minorHAnsi"/>
        </w:rPr>
        <w:t xml:space="preserve"> </w:t>
      </w:r>
      <w:r w:rsidR="005C0F34" w:rsidRPr="001F0A6A">
        <w:rPr>
          <w:rFonts w:asciiTheme="minorHAnsi" w:hAnsiTheme="minorHAnsi" w:cstheme="minorHAnsi"/>
        </w:rPr>
        <w:t xml:space="preserve">automaticamente, </w:t>
      </w:r>
      <w:r w:rsidR="006C6530" w:rsidRPr="001F0A6A">
        <w:rPr>
          <w:rFonts w:asciiTheme="minorHAnsi" w:hAnsiTheme="minorHAnsi" w:cstheme="minorHAnsi"/>
        </w:rPr>
        <w:t xml:space="preserve">na lista de </w:t>
      </w:r>
      <w:r w:rsidR="00AF0545" w:rsidRPr="001F0A6A">
        <w:rPr>
          <w:rFonts w:asciiTheme="minorHAnsi" w:hAnsiTheme="minorHAnsi" w:cstheme="minorHAnsi"/>
        </w:rPr>
        <w:t xml:space="preserve">candidatos </w:t>
      </w:r>
      <w:r w:rsidR="007E5FF4" w:rsidRPr="001F0A6A">
        <w:rPr>
          <w:rFonts w:asciiTheme="minorHAnsi" w:hAnsiTheme="minorHAnsi" w:cstheme="minorHAnsi"/>
        </w:rPr>
        <w:t>excedentes</w:t>
      </w:r>
      <w:r w:rsidR="006C6530" w:rsidRPr="001F0A6A">
        <w:rPr>
          <w:rFonts w:asciiTheme="minorHAnsi" w:hAnsiTheme="minorHAnsi" w:cstheme="minorHAnsi"/>
        </w:rPr>
        <w:t>.</w:t>
      </w:r>
      <w:r w:rsidR="009826DB" w:rsidRPr="001F0A6A">
        <w:rPr>
          <w:rFonts w:asciiTheme="minorHAnsi" w:hAnsiTheme="minorHAnsi" w:cstheme="minorHAnsi"/>
        </w:rPr>
        <w:t xml:space="preserve"> Na ocorrência da vaga, a </w:t>
      </w:r>
      <w:r w:rsidR="009826DB" w:rsidRPr="001F0A6A">
        <w:rPr>
          <w:rFonts w:asciiTheme="minorHAnsi" w:hAnsiTheme="minorHAnsi" w:cstheme="minorHAnsi"/>
        </w:rPr>
        <w:lastRenderedPageBreak/>
        <w:t xml:space="preserve">Secretaria da Unidade </w:t>
      </w:r>
      <w:r w:rsidR="00194E65" w:rsidRPr="001F0A6A">
        <w:rPr>
          <w:rFonts w:asciiTheme="minorHAnsi" w:hAnsiTheme="minorHAnsi" w:cstheme="minorHAnsi"/>
        </w:rPr>
        <w:t>Escolar</w:t>
      </w:r>
      <w:r w:rsidR="009826DB" w:rsidRPr="001F0A6A">
        <w:rPr>
          <w:rFonts w:asciiTheme="minorHAnsi" w:hAnsiTheme="minorHAnsi" w:cstheme="minorHAnsi"/>
        </w:rPr>
        <w:t xml:space="preserve"> entrará em contato com o Representante Legal do candidato. </w:t>
      </w:r>
      <w:r w:rsidR="007E5FF4" w:rsidRPr="001F0A6A">
        <w:rPr>
          <w:rFonts w:asciiTheme="minorHAnsi" w:hAnsiTheme="minorHAnsi" w:cstheme="minorHAnsi"/>
        </w:rPr>
        <w:t xml:space="preserve">A ordem de cadastro dos excedentes </w:t>
      </w:r>
      <w:r w:rsidR="009826DB" w:rsidRPr="001F0A6A">
        <w:rPr>
          <w:rFonts w:asciiTheme="minorHAnsi" w:hAnsiTheme="minorHAnsi" w:cstheme="minorHAnsi"/>
        </w:rPr>
        <w:t>é intransferível.</w:t>
      </w:r>
    </w:p>
    <w:p w14:paraId="0735C9B0" w14:textId="6A9759DB" w:rsidR="005B7616" w:rsidRPr="001F0A6A" w:rsidRDefault="001767E9" w:rsidP="003D0265">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1.2.</w:t>
      </w:r>
      <w:r w:rsidR="003D0265" w:rsidRPr="001F0A6A">
        <w:rPr>
          <w:rFonts w:asciiTheme="minorHAnsi" w:hAnsiTheme="minorHAnsi" w:cstheme="minorHAnsi"/>
        </w:rPr>
        <w:t xml:space="preserve">2.1 </w:t>
      </w:r>
      <w:r w:rsidR="006C6530" w:rsidRPr="001F0A6A">
        <w:rPr>
          <w:rFonts w:asciiTheme="minorHAnsi" w:hAnsiTheme="minorHAnsi" w:cstheme="minorHAnsi"/>
        </w:rPr>
        <w:t xml:space="preserve">O candidato </w:t>
      </w:r>
      <w:r w:rsidR="003D0265" w:rsidRPr="001F0A6A">
        <w:rPr>
          <w:rFonts w:asciiTheme="minorHAnsi" w:hAnsiTheme="minorHAnsi" w:cstheme="minorHAnsi"/>
        </w:rPr>
        <w:t>excedente</w:t>
      </w:r>
      <w:r w:rsidR="006C6530" w:rsidRPr="001F0A6A">
        <w:rPr>
          <w:rFonts w:asciiTheme="minorHAnsi" w:hAnsiTheme="minorHAnsi" w:cstheme="minorHAnsi"/>
        </w:rPr>
        <w:t>, se convocado</w:t>
      </w:r>
      <w:r w:rsidR="00D209F6" w:rsidRPr="001F0A6A">
        <w:rPr>
          <w:rFonts w:asciiTheme="minorHAnsi" w:hAnsiTheme="minorHAnsi" w:cstheme="minorHAnsi"/>
        </w:rPr>
        <w:t>,</w:t>
      </w:r>
      <w:r w:rsidR="006C6530" w:rsidRPr="001F0A6A">
        <w:rPr>
          <w:rFonts w:asciiTheme="minorHAnsi" w:hAnsiTheme="minorHAnsi" w:cstheme="minorHAnsi"/>
        </w:rPr>
        <w:t xml:space="preserve"> </w:t>
      </w:r>
      <w:r w:rsidR="00D209F6" w:rsidRPr="001F0A6A">
        <w:rPr>
          <w:rFonts w:asciiTheme="minorHAnsi" w:hAnsiTheme="minorHAnsi" w:cstheme="minorHAnsi"/>
        </w:rPr>
        <w:t>deverá</w:t>
      </w:r>
      <w:r w:rsidR="006C6530" w:rsidRPr="001F0A6A">
        <w:rPr>
          <w:rFonts w:asciiTheme="minorHAnsi" w:hAnsiTheme="minorHAnsi" w:cstheme="minorHAnsi"/>
        </w:rPr>
        <w:t xml:space="preserve"> </w:t>
      </w:r>
      <w:r w:rsidR="00CC3989" w:rsidRPr="001F0A6A">
        <w:rPr>
          <w:rFonts w:asciiTheme="minorHAnsi" w:hAnsiTheme="minorHAnsi" w:cstheme="minorHAnsi"/>
        </w:rPr>
        <w:t>manifestar</w:t>
      </w:r>
      <w:r w:rsidR="00D209F6" w:rsidRPr="001F0A6A">
        <w:rPr>
          <w:rFonts w:asciiTheme="minorHAnsi" w:hAnsiTheme="minorHAnsi" w:cstheme="minorHAnsi"/>
        </w:rPr>
        <w:t xml:space="preserve"> interesse, por </w:t>
      </w:r>
      <w:r w:rsidR="00D209F6" w:rsidRPr="001F0A6A">
        <w:rPr>
          <w:rFonts w:asciiTheme="minorHAnsi" w:hAnsiTheme="minorHAnsi" w:cstheme="minorHAnsi"/>
          <w:i/>
        </w:rPr>
        <w:t>e-mail</w:t>
      </w:r>
      <w:r w:rsidR="00361041" w:rsidRPr="001F0A6A">
        <w:rPr>
          <w:rFonts w:asciiTheme="minorHAnsi" w:hAnsiTheme="minorHAnsi" w:cstheme="minorHAnsi"/>
        </w:rPr>
        <w:t>,</w:t>
      </w:r>
      <w:r w:rsidR="009F4592" w:rsidRPr="001F0A6A">
        <w:rPr>
          <w:rFonts w:asciiTheme="minorHAnsi" w:hAnsiTheme="minorHAnsi" w:cstheme="minorHAnsi"/>
        </w:rPr>
        <w:t xml:space="preserve"> à</w:t>
      </w:r>
      <w:r w:rsidR="00D209F6" w:rsidRPr="001F0A6A">
        <w:rPr>
          <w:rFonts w:asciiTheme="minorHAnsi" w:hAnsiTheme="minorHAnsi" w:cstheme="minorHAnsi"/>
        </w:rPr>
        <w:t xml:space="preserve"> Secretaria da Unidade </w:t>
      </w:r>
      <w:r w:rsidR="009D52DE" w:rsidRPr="001F0A6A">
        <w:rPr>
          <w:rFonts w:asciiTheme="minorHAnsi" w:hAnsiTheme="minorHAnsi" w:cstheme="minorHAnsi"/>
        </w:rPr>
        <w:t>Escolar</w:t>
      </w:r>
      <w:r w:rsidR="00D209F6" w:rsidRPr="001F0A6A">
        <w:rPr>
          <w:rFonts w:asciiTheme="minorHAnsi" w:hAnsiTheme="minorHAnsi" w:cstheme="minorHAnsi"/>
        </w:rPr>
        <w:t xml:space="preserve">, </w:t>
      </w:r>
      <w:r w:rsidR="00865A49" w:rsidRPr="001F0A6A">
        <w:rPr>
          <w:rFonts w:asciiTheme="minorHAnsi" w:hAnsiTheme="minorHAnsi" w:cstheme="minorHAnsi"/>
        </w:rPr>
        <w:t xml:space="preserve">no prazo de um dia útil, a partir da data da convocação, </w:t>
      </w:r>
      <w:r w:rsidR="00D209F6" w:rsidRPr="001F0A6A">
        <w:rPr>
          <w:rFonts w:asciiTheme="minorHAnsi" w:hAnsiTheme="minorHAnsi" w:cstheme="minorHAnsi"/>
        </w:rPr>
        <w:t xml:space="preserve">sobre a continuidade no </w:t>
      </w:r>
      <w:r w:rsidR="00B40C8B" w:rsidRPr="001F0A6A">
        <w:rPr>
          <w:rFonts w:asciiTheme="minorHAnsi" w:hAnsiTheme="minorHAnsi" w:cstheme="minorHAnsi"/>
        </w:rPr>
        <w:t>P</w:t>
      </w:r>
      <w:r w:rsidR="00CC3989" w:rsidRPr="001F0A6A">
        <w:rPr>
          <w:rFonts w:asciiTheme="minorHAnsi" w:hAnsiTheme="minorHAnsi" w:cstheme="minorHAnsi"/>
        </w:rPr>
        <w:t xml:space="preserve">rocesso de </w:t>
      </w:r>
      <w:r w:rsidR="00B40C8B" w:rsidRPr="001F0A6A">
        <w:rPr>
          <w:rFonts w:asciiTheme="minorHAnsi" w:hAnsiTheme="minorHAnsi" w:cstheme="minorHAnsi"/>
        </w:rPr>
        <w:t>A</w:t>
      </w:r>
      <w:r w:rsidR="00CC3989" w:rsidRPr="001F0A6A">
        <w:rPr>
          <w:rFonts w:asciiTheme="minorHAnsi" w:hAnsiTheme="minorHAnsi" w:cstheme="minorHAnsi"/>
        </w:rPr>
        <w:t>dmissão</w:t>
      </w:r>
      <w:r w:rsidR="00871A6D" w:rsidRPr="001F0A6A">
        <w:rPr>
          <w:rFonts w:asciiTheme="minorHAnsi" w:hAnsiTheme="minorHAnsi" w:cstheme="minorHAnsi"/>
        </w:rPr>
        <w:t xml:space="preserve"> de Novos Alunos</w:t>
      </w:r>
      <w:r w:rsidR="00CC3989" w:rsidRPr="001F0A6A">
        <w:rPr>
          <w:rFonts w:asciiTheme="minorHAnsi" w:hAnsiTheme="minorHAnsi" w:cstheme="minorHAnsi"/>
        </w:rPr>
        <w:t>, tomando as providências cabíveis</w:t>
      </w:r>
      <w:r w:rsidR="006C6530" w:rsidRPr="001F0A6A">
        <w:rPr>
          <w:rFonts w:asciiTheme="minorHAnsi" w:hAnsiTheme="minorHAnsi" w:cstheme="minorHAnsi"/>
        </w:rPr>
        <w:t xml:space="preserve">. </w:t>
      </w:r>
      <w:r w:rsidR="005B7616" w:rsidRPr="001F0A6A">
        <w:rPr>
          <w:rFonts w:asciiTheme="minorHAnsi" w:hAnsiTheme="minorHAnsi" w:cstheme="minorHAnsi"/>
        </w:rPr>
        <w:t>Caso o candidato não se manifeste dentro do prazo estipulado, será considerado desistente.</w:t>
      </w:r>
    </w:p>
    <w:p w14:paraId="147E749C" w14:textId="5DCCE544" w:rsidR="008E3638" w:rsidRPr="001F0A6A" w:rsidRDefault="008E3638" w:rsidP="008E3638">
      <w:pPr>
        <w:autoSpaceDE w:val="0"/>
        <w:autoSpaceDN w:val="0"/>
        <w:adjustRightInd w:val="0"/>
        <w:spacing w:after="120" w:line="320" w:lineRule="atLeast"/>
        <w:ind w:firstLine="708"/>
        <w:jc w:val="both"/>
        <w:rPr>
          <w:rFonts w:asciiTheme="minorHAnsi" w:eastAsiaTheme="minorHAnsi" w:hAnsiTheme="minorHAnsi" w:cstheme="minorHAnsi"/>
          <w:lang w:eastAsia="en-US"/>
        </w:rPr>
      </w:pPr>
      <w:r w:rsidRPr="001F0A6A">
        <w:rPr>
          <w:rFonts w:asciiTheme="minorHAnsi" w:eastAsiaTheme="minorHAnsi" w:hAnsiTheme="minorHAnsi" w:cstheme="minorHAnsi"/>
          <w:lang w:eastAsia="en-US"/>
        </w:rPr>
        <w:t xml:space="preserve">1.2.2.1.1 </w:t>
      </w:r>
      <w:r w:rsidRPr="001F0A6A">
        <w:rPr>
          <w:rFonts w:asciiTheme="minorHAnsi" w:eastAsiaTheme="minorHAnsi" w:hAnsiTheme="minorHAnsi" w:cstheme="minorHAnsi"/>
          <w:i/>
          <w:iCs/>
          <w:lang w:eastAsia="en-US"/>
        </w:rPr>
        <w:t>E-mails</w:t>
      </w:r>
      <w:r w:rsidRPr="001F0A6A">
        <w:rPr>
          <w:rFonts w:asciiTheme="minorHAnsi" w:eastAsiaTheme="minorHAnsi" w:hAnsiTheme="minorHAnsi" w:cstheme="minorHAnsi"/>
          <w:lang w:eastAsia="en-US"/>
        </w:rPr>
        <w:t xml:space="preserve"> das Unidades Escolares.</w:t>
      </w:r>
    </w:p>
    <w:tbl>
      <w:tblPr>
        <w:tblStyle w:val="Tabelacomgrade"/>
        <w:tblW w:w="0" w:type="auto"/>
        <w:jc w:val="center"/>
        <w:tblLook w:val="04A0" w:firstRow="1" w:lastRow="0" w:firstColumn="1" w:lastColumn="0" w:noHBand="0" w:noVBand="1"/>
      </w:tblPr>
      <w:tblGrid>
        <w:gridCol w:w="5216"/>
        <w:gridCol w:w="4252"/>
      </w:tblGrid>
      <w:tr w:rsidR="001F0A6A" w:rsidRPr="001F0A6A" w14:paraId="62F723DB" w14:textId="77777777" w:rsidTr="00F349F8">
        <w:trPr>
          <w:jc w:val="center"/>
        </w:trPr>
        <w:tc>
          <w:tcPr>
            <w:tcW w:w="5216" w:type="dxa"/>
            <w:vAlign w:val="center"/>
          </w:tcPr>
          <w:p w14:paraId="524C47CF" w14:textId="77777777" w:rsidR="008E3638" w:rsidRPr="001F0A6A" w:rsidRDefault="008E3638" w:rsidP="00F349F8">
            <w:pPr>
              <w:widowControl w:val="0"/>
              <w:jc w:val="center"/>
              <w:rPr>
                <w:rFonts w:asciiTheme="minorHAnsi" w:hAnsiTheme="minorHAnsi" w:cstheme="minorHAnsi"/>
                <w:b/>
                <w:bCs/>
                <w:spacing w:val="-2"/>
              </w:rPr>
            </w:pPr>
            <w:r w:rsidRPr="001F0A6A">
              <w:rPr>
                <w:rFonts w:asciiTheme="minorHAnsi" w:hAnsiTheme="minorHAnsi" w:cstheme="minorHAnsi"/>
                <w:b/>
                <w:bCs/>
                <w:spacing w:val="-2"/>
              </w:rPr>
              <w:t>Unidade Escolar</w:t>
            </w:r>
          </w:p>
        </w:tc>
        <w:tc>
          <w:tcPr>
            <w:tcW w:w="4252" w:type="dxa"/>
            <w:vAlign w:val="center"/>
          </w:tcPr>
          <w:p w14:paraId="536BA072" w14:textId="77777777" w:rsidR="008E3638" w:rsidRPr="001F0A6A" w:rsidRDefault="008E3638" w:rsidP="00F349F8">
            <w:pPr>
              <w:widowControl w:val="0"/>
              <w:jc w:val="center"/>
              <w:rPr>
                <w:rFonts w:asciiTheme="minorHAnsi" w:hAnsiTheme="minorHAnsi" w:cstheme="minorHAnsi"/>
                <w:b/>
                <w:bCs/>
                <w:i/>
                <w:iCs/>
                <w:spacing w:val="-2"/>
              </w:rPr>
            </w:pPr>
            <w:r w:rsidRPr="001F0A6A">
              <w:rPr>
                <w:rFonts w:asciiTheme="minorHAnsi" w:hAnsiTheme="minorHAnsi" w:cstheme="minorHAnsi"/>
                <w:b/>
                <w:bCs/>
                <w:i/>
                <w:iCs/>
                <w:spacing w:val="-2"/>
              </w:rPr>
              <w:t>E-mail</w:t>
            </w:r>
          </w:p>
        </w:tc>
      </w:tr>
      <w:tr w:rsidR="001F0A6A" w:rsidRPr="001F0A6A" w14:paraId="727877A1" w14:textId="77777777" w:rsidTr="00F349F8">
        <w:trPr>
          <w:trHeight w:val="454"/>
          <w:jc w:val="center"/>
        </w:trPr>
        <w:tc>
          <w:tcPr>
            <w:tcW w:w="5216" w:type="dxa"/>
            <w:vAlign w:val="center"/>
          </w:tcPr>
          <w:p w14:paraId="3E277EB9"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Espanhol Santa Maria Minas – Unidade Cidade Nova</w:t>
            </w:r>
          </w:p>
        </w:tc>
        <w:tc>
          <w:tcPr>
            <w:tcW w:w="4252" w:type="dxa"/>
            <w:vAlign w:val="center"/>
          </w:tcPr>
          <w:p w14:paraId="0C3543D8" w14:textId="77777777" w:rsidR="008E3638" w:rsidRPr="001F0A6A" w:rsidRDefault="00387C18" w:rsidP="00F349F8">
            <w:pPr>
              <w:widowControl w:val="0"/>
              <w:jc w:val="center"/>
              <w:rPr>
                <w:rFonts w:asciiTheme="minorHAnsi" w:hAnsiTheme="minorHAnsi" w:cstheme="minorHAnsi"/>
                <w:spacing w:val="-2"/>
              </w:rPr>
            </w:pPr>
            <w:hyperlink r:id="rId9" w:history="1">
              <w:r w:rsidR="008E3638" w:rsidRPr="001F0A6A">
                <w:rPr>
                  <w:rStyle w:val="Hyperlink"/>
                  <w:rFonts w:asciiTheme="minorHAnsi" w:hAnsiTheme="minorHAnsi" w:cstheme="minorHAnsi"/>
                  <w:color w:val="auto"/>
                </w:rPr>
                <w:t>santamariadocumentoscn@pucminas.br</w:t>
              </w:r>
            </w:hyperlink>
          </w:p>
        </w:tc>
      </w:tr>
      <w:tr w:rsidR="001F0A6A" w:rsidRPr="001F0A6A" w14:paraId="026D7FD0" w14:textId="77777777" w:rsidTr="00F349F8">
        <w:trPr>
          <w:trHeight w:val="454"/>
          <w:jc w:val="center"/>
        </w:trPr>
        <w:tc>
          <w:tcPr>
            <w:tcW w:w="5216" w:type="dxa"/>
            <w:vAlign w:val="center"/>
          </w:tcPr>
          <w:p w14:paraId="1292443E"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Betim</w:t>
            </w:r>
          </w:p>
        </w:tc>
        <w:tc>
          <w:tcPr>
            <w:tcW w:w="4252" w:type="dxa"/>
            <w:vAlign w:val="center"/>
          </w:tcPr>
          <w:p w14:paraId="1050AF9B" w14:textId="77777777" w:rsidR="008E3638" w:rsidRPr="001F0A6A" w:rsidRDefault="00387C18" w:rsidP="00F349F8">
            <w:pPr>
              <w:widowControl w:val="0"/>
              <w:jc w:val="center"/>
              <w:rPr>
                <w:rFonts w:asciiTheme="minorHAnsi" w:hAnsiTheme="minorHAnsi" w:cstheme="minorHAnsi"/>
                <w:spacing w:val="-2"/>
              </w:rPr>
            </w:pPr>
            <w:hyperlink r:id="rId10" w:history="1">
              <w:r w:rsidR="008E3638" w:rsidRPr="001F0A6A">
                <w:rPr>
                  <w:rStyle w:val="Hyperlink"/>
                  <w:rFonts w:asciiTheme="minorHAnsi" w:hAnsiTheme="minorHAnsi" w:cstheme="minorHAnsi"/>
                  <w:color w:val="auto"/>
                </w:rPr>
                <w:t>santamariadocumentosbt@pucminas.br</w:t>
              </w:r>
            </w:hyperlink>
          </w:p>
        </w:tc>
      </w:tr>
      <w:tr w:rsidR="001F0A6A" w:rsidRPr="001F0A6A" w14:paraId="55B8CBE4" w14:textId="77777777" w:rsidTr="00F349F8">
        <w:trPr>
          <w:trHeight w:val="454"/>
          <w:jc w:val="center"/>
        </w:trPr>
        <w:tc>
          <w:tcPr>
            <w:tcW w:w="5216" w:type="dxa"/>
            <w:vAlign w:val="center"/>
          </w:tcPr>
          <w:p w14:paraId="3DCD1260"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Contagem</w:t>
            </w:r>
          </w:p>
        </w:tc>
        <w:tc>
          <w:tcPr>
            <w:tcW w:w="4252" w:type="dxa"/>
            <w:vAlign w:val="center"/>
          </w:tcPr>
          <w:p w14:paraId="7F46AF1C" w14:textId="77777777" w:rsidR="008E3638" w:rsidRPr="001F0A6A" w:rsidRDefault="00387C18" w:rsidP="00F349F8">
            <w:pPr>
              <w:widowControl w:val="0"/>
              <w:jc w:val="center"/>
              <w:rPr>
                <w:rFonts w:asciiTheme="minorHAnsi" w:hAnsiTheme="minorHAnsi" w:cstheme="minorHAnsi"/>
                <w:spacing w:val="-2"/>
              </w:rPr>
            </w:pPr>
            <w:hyperlink r:id="rId11" w:history="1">
              <w:r w:rsidR="008E3638" w:rsidRPr="001F0A6A">
                <w:rPr>
                  <w:rStyle w:val="Hyperlink"/>
                  <w:rFonts w:asciiTheme="minorHAnsi" w:hAnsiTheme="minorHAnsi" w:cstheme="minorHAnsi"/>
                  <w:color w:val="auto"/>
                </w:rPr>
                <w:t>santamariadocumentosct@pucminas.br</w:t>
              </w:r>
            </w:hyperlink>
          </w:p>
        </w:tc>
      </w:tr>
      <w:tr w:rsidR="001F0A6A" w:rsidRPr="001F0A6A" w14:paraId="06982BE7" w14:textId="77777777" w:rsidTr="00F349F8">
        <w:trPr>
          <w:trHeight w:val="454"/>
          <w:jc w:val="center"/>
        </w:trPr>
        <w:tc>
          <w:tcPr>
            <w:tcW w:w="5216" w:type="dxa"/>
            <w:vAlign w:val="center"/>
          </w:tcPr>
          <w:p w14:paraId="2D72DA72"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Coração Eucarístico</w:t>
            </w:r>
          </w:p>
        </w:tc>
        <w:tc>
          <w:tcPr>
            <w:tcW w:w="4252" w:type="dxa"/>
            <w:vAlign w:val="center"/>
          </w:tcPr>
          <w:p w14:paraId="2A33217B" w14:textId="77777777" w:rsidR="008E3638" w:rsidRPr="001F0A6A" w:rsidRDefault="00387C18" w:rsidP="00F349F8">
            <w:pPr>
              <w:widowControl w:val="0"/>
              <w:jc w:val="center"/>
              <w:rPr>
                <w:rFonts w:asciiTheme="minorHAnsi" w:hAnsiTheme="minorHAnsi" w:cstheme="minorHAnsi"/>
                <w:spacing w:val="-2"/>
              </w:rPr>
            </w:pPr>
            <w:hyperlink r:id="rId12" w:history="1">
              <w:r w:rsidR="008E3638" w:rsidRPr="001F0A6A">
                <w:rPr>
                  <w:rStyle w:val="Hyperlink"/>
                  <w:rFonts w:asciiTheme="minorHAnsi" w:hAnsiTheme="minorHAnsi" w:cstheme="minorHAnsi"/>
                  <w:color w:val="auto"/>
                </w:rPr>
                <w:t>santamariadocumentosce@pucminas.br</w:t>
              </w:r>
            </w:hyperlink>
          </w:p>
        </w:tc>
      </w:tr>
      <w:tr w:rsidR="001F0A6A" w:rsidRPr="001F0A6A" w14:paraId="1AF621E0" w14:textId="77777777" w:rsidTr="00F349F8">
        <w:trPr>
          <w:trHeight w:val="454"/>
          <w:jc w:val="center"/>
        </w:trPr>
        <w:tc>
          <w:tcPr>
            <w:tcW w:w="5216" w:type="dxa"/>
            <w:vAlign w:val="center"/>
          </w:tcPr>
          <w:p w14:paraId="16D8E395"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Floresta</w:t>
            </w:r>
          </w:p>
        </w:tc>
        <w:tc>
          <w:tcPr>
            <w:tcW w:w="4252" w:type="dxa"/>
            <w:vAlign w:val="center"/>
          </w:tcPr>
          <w:p w14:paraId="199F9A7B" w14:textId="77777777" w:rsidR="008E3638" w:rsidRPr="001F0A6A" w:rsidRDefault="00387C18" w:rsidP="00F349F8">
            <w:pPr>
              <w:widowControl w:val="0"/>
              <w:jc w:val="center"/>
              <w:rPr>
                <w:rFonts w:asciiTheme="minorHAnsi" w:hAnsiTheme="minorHAnsi" w:cstheme="minorHAnsi"/>
                <w:spacing w:val="-2"/>
              </w:rPr>
            </w:pPr>
            <w:hyperlink r:id="rId13" w:history="1">
              <w:r w:rsidR="008E3638" w:rsidRPr="001F0A6A">
                <w:rPr>
                  <w:rStyle w:val="Hyperlink"/>
                  <w:rFonts w:asciiTheme="minorHAnsi" w:hAnsiTheme="minorHAnsi" w:cstheme="minorHAnsi"/>
                  <w:color w:val="auto"/>
                </w:rPr>
                <w:t>santamariadocumentosfl@pucminas.br</w:t>
              </w:r>
            </w:hyperlink>
          </w:p>
        </w:tc>
      </w:tr>
      <w:tr w:rsidR="001F0A6A" w:rsidRPr="001F0A6A" w14:paraId="0213FD83" w14:textId="77777777" w:rsidTr="00F349F8">
        <w:trPr>
          <w:trHeight w:val="454"/>
          <w:jc w:val="center"/>
        </w:trPr>
        <w:tc>
          <w:tcPr>
            <w:tcW w:w="5216" w:type="dxa"/>
            <w:vAlign w:val="center"/>
          </w:tcPr>
          <w:p w14:paraId="6F7E42E6"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Nova Lima</w:t>
            </w:r>
          </w:p>
        </w:tc>
        <w:tc>
          <w:tcPr>
            <w:tcW w:w="4252" w:type="dxa"/>
            <w:vAlign w:val="center"/>
          </w:tcPr>
          <w:p w14:paraId="59D9580E" w14:textId="77777777" w:rsidR="008E3638" w:rsidRPr="001F0A6A" w:rsidRDefault="00387C18" w:rsidP="00F349F8">
            <w:pPr>
              <w:widowControl w:val="0"/>
              <w:jc w:val="center"/>
              <w:rPr>
                <w:rFonts w:asciiTheme="minorHAnsi" w:hAnsiTheme="minorHAnsi" w:cstheme="minorHAnsi"/>
                <w:spacing w:val="-2"/>
              </w:rPr>
            </w:pPr>
            <w:hyperlink r:id="rId14" w:history="1">
              <w:r w:rsidR="008E3638" w:rsidRPr="001F0A6A">
                <w:rPr>
                  <w:rStyle w:val="Hyperlink"/>
                  <w:rFonts w:asciiTheme="minorHAnsi" w:hAnsiTheme="minorHAnsi" w:cstheme="minorHAnsi"/>
                  <w:color w:val="auto"/>
                </w:rPr>
                <w:t>santamariadocumentosnl@pucminas.br</w:t>
              </w:r>
            </w:hyperlink>
          </w:p>
        </w:tc>
      </w:tr>
      <w:tr w:rsidR="001F0A6A" w:rsidRPr="001F0A6A" w14:paraId="5F5EC384" w14:textId="77777777" w:rsidTr="00F349F8">
        <w:trPr>
          <w:trHeight w:val="454"/>
          <w:jc w:val="center"/>
        </w:trPr>
        <w:tc>
          <w:tcPr>
            <w:tcW w:w="5216" w:type="dxa"/>
            <w:vAlign w:val="center"/>
          </w:tcPr>
          <w:p w14:paraId="53F137B2"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Nova Suíça</w:t>
            </w:r>
          </w:p>
        </w:tc>
        <w:tc>
          <w:tcPr>
            <w:tcW w:w="4252" w:type="dxa"/>
            <w:vAlign w:val="center"/>
          </w:tcPr>
          <w:p w14:paraId="67F28ED7" w14:textId="77777777" w:rsidR="008E3638" w:rsidRPr="001F0A6A" w:rsidRDefault="00387C18" w:rsidP="00F349F8">
            <w:pPr>
              <w:widowControl w:val="0"/>
              <w:jc w:val="center"/>
              <w:rPr>
                <w:rFonts w:asciiTheme="minorHAnsi" w:hAnsiTheme="minorHAnsi" w:cstheme="minorHAnsi"/>
                <w:spacing w:val="-2"/>
              </w:rPr>
            </w:pPr>
            <w:hyperlink r:id="rId15" w:history="1">
              <w:r w:rsidR="008E3638" w:rsidRPr="001F0A6A">
                <w:rPr>
                  <w:rStyle w:val="Hyperlink"/>
                  <w:rFonts w:asciiTheme="minorHAnsi" w:hAnsiTheme="minorHAnsi" w:cstheme="minorHAnsi"/>
                  <w:color w:val="auto"/>
                </w:rPr>
                <w:t>santamariadocumentosns@pucminas.br</w:t>
              </w:r>
            </w:hyperlink>
          </w:p>
        </w:tc>
      </w:tr>
      <w:tr w:rsidR="001F0A6A" w:rsidRPr="001F0A6A" w14:paraId="2864DDF2" w14:textId="77777777" w:rsidTr="00F349F8">
        <w:trPr>
          <w:trHeight w:val="454"/>
          <w:jc w:val="center"/>
        </w:trPr>
        <w:tc>
          <w:tcPr>
            <w:tcW w:w="5216" w:type="dxa"/>
            <w:vAlign w:val="center"/>
          </w:tcPr>
          <w:p w14:paraId="517F90FE"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Colégio Santa Maria Minas – Unidade Pampulha</w:t>
            </w:r>
          </w:p>
        </w:tc>
        <w:tc>
          <w:tcPr>
            <w:tcW w:w="4252" w:type="dxa"/>
            <w:vAlign w:val="center"/>
          </w:tcPr>
          <w:p w14:paraId="25EA4BA6" w14:textId="77777777" w:rsidR="008E3638" w:rsidRPr="001F0A6A" w:rsidRDefault="00387C18" w:rsidP="00F349F8">
            <w:pPr>
              <w:widowControl w:val="0"/>
              <w:jc w:val="center"/>
              <w:rPr>
                <w:rFonts w:asciiTheme="minorHAnsi" w:hAnsiTheme="minorHAnsi" w:cstheme="minorHAnsi"/>
                <w:spacing w:val="-2"/>
              </w:rPr>
            </w:pPr>
            <w:hyperlink r:id="rId16" w:history="1">
              <w:r w:rsidR="008E3638" w:rsidRPr="001F0A6A">
                <w:rPr>
                  <w:rStyle w:val="Hyperlink"/>
                  <w:rFonts w:asciiTheme="minorHAnsi" w:hAnsiTheme="minorHAnsi" w:cstheme="minorHAnsi"/>
                  <w:color w:val="auto"/>
                </w:rPr>
                <w:t>santamariadocumentospl@pucminas.br</w:t>
              </w:r>
            </w:hyperlink>
          </w:p>
        </w:tc>
      </w:tr>
      <w:tr w:rsidR="001F0A6A" w:rsidRPr="001F0A6A" w14:paraId="6B1447B7" w14:textId="77777777" w:rsidTr="00F349F8">
        <w:trPr>
          <w:trHeight w:val="454"/>
          <w:jc w:val="center"/>
        </w:trPr>
        <w:tc>
          <w:tcPr>
            <w:tcW w:w="5216" w:type="dxa"/>
            <w:vAlign w:val="center"/>
          </w:tcPr>
          <w:p w14:paraId="40A3610F" w14:textId="77777777" w:rsidR="008E3638" w:rsidRPr="001F0A6A" w:rsidRDefault="008E3638" w:rsidP="00F349F8">
            <w:pPr>
              <w:widowControl w:val="0"/>
              <w:rPr>
                <w:rFonts w:asciiTheme="minorHAnsi" w:hAnsiTheme="minorHAnsi" w:cstheme="minorHAnsi"/>
                <w:spacing w:val="-2"/>
              </w:rPr>
            </w:pPr>
            <w:r w:rsidRPr="001F0A6A">
              <w:rPr>
                <w:rFonts w:asciiTheme="minorHAnsi" w:hAnsiTheme="minorHAnsi" w:cstheme="minorHAnsi"/>
                <w:spacing w:val="-2"/>
              </w:rPr>
              <w:t xml:space="preserve">Colégio Santa Maria Minas – Unidade São Gabriel </w:t>
            </w:r>
          </w:p>
        </w:tc>
        <w:tc>
          <w:tcPr>
            <w:tcW w:w="4252" w:type="dxa"/>
            <w:vAlign w:val="center"/>
          </w:tcPr>
          <w:p w14:paraId="56CF559D" w14:textId="77777777" w:rsidR="008E3638" w:rsidRPr="001F0A6A" w:rsidRDefault="00387C18" w:rsidP="00F349F8">
            <w:pPr>
              <w:widowControl w:val="0"/>
              <w:jc w:val="center"/>
              <w:rPr>
                <w:rFonts w:asciiTheme="minorHAnsi" w:hAnsiTheme="minorHAnsi" w:cstheme="minorHAnsi"/>
                <w:spacing w:val="-2"/>
              </w:rPr>
            </w:pPr>
            <w:hyperlink r:id="rId17" w:history="1">
              <w:r w:rsidR="008E3638" w:rsidRPr="001F0A6A">
                <w:rPr>
                  <w:rStyle w:val="Hyperlink"/>
                  <w:rFonts w:asciiTheme="minorHAnsi" w:hAnsiTheme="minorHAnsi" w:cstheme="minorHAnsi"/>
                  <w:color w:val="auto"/>
                  <w:spacing w:val="-2"/>
                </w:rPr>
                <w:t>santamariadocumentossg@pucminas.br</w:t>
              </w:r>
            </w:hyperlink>
          </w:p>
        </w:tc>
      </w:tr>
    </w:tbl>
    <w:p w14:paraId="3F6B791B" w14:textId="17A06F22" w:rsidR="003D0265" w:rsidRPr="001F0A6A" w:rsidRDefault="003D0265" w:rsidP="008E3638">
      <w:pPr>
        <w:widowControl w:val="0"/>
        <w:spacing w:before="120" w:after="120" w:line="320" w:lineRule="atLeast"/>
        <w:ind w:firstLine="709"/>
        <w:jc w:val="both"/>
        <w:rPr>
          <w:rFonts w:asciiTheme="minorHAnsi" w:hAnsiTheme="minorHAnsi" w:cstheme="minorHAnsi"/>
        </w:rPr>
      </w:pPr>
      <w:r w:rsidRPr="001F0A6A">
        <w:rPr>
          <w:rFonts w:asciiTheme="minorHAnsi" w:hAnsiTheme="minorHAnsi" w:cstheme="minorHAnsi"/>
        </w:rPr>
        <w:t xml:space="preserve">1.2.3 Em caso de não disponibilidade de vagas para os candidatos do 3º </w:t>
      </w:r>
      <w:r w:rsidR="009F4592" w:rsidRPr="001F0A6A">
        <w:rPr>
          <w:rFonts w:asciiTheme="minorHAnsi" w:hAnsiTheme="minorHAnsi" w:cstheme="minorHAnsi"/>
        </w:rPr>
        <w:t>A</w:t>
      </w:r>
      <w:r w:rsidRPr="001F0A6A">
        <w:rPr>
          <w:rFonts w:asciiTheme="minorHAnsi" w:hAnsiTheme="minorHAnsi" w:cstheme="minorHAnsi"/>
        </w:rPr>
        <w:t xml:space="preserve">no do Ensino Fundamental </w:t>
      </w:r>
      <w:r w:rsidR="009F4592" w:rsidRPr="001F0A6A">
        <w:rPr>
          <w:rFonts w:asciiTheme="minorHAnsi" w:hAnsiTheme="minorHAnsi" w:cstheme="minorHAnsi"/>
        </w:rPr>
        <w:t>à</w:t>
      </w:r>
      <w:r w:rsidRPr="001F0A6A">
        <w:rPr>
          <w:rFonts w:asciiTheme="minorHAnsi" w:hAnsiTheme="minorHAnsi" w:cstheme="minorHAnsi"/>
        </w:rPr>
        <w:t xml:space="preserve"> 3ª </w:t>
      </w:r>
      <w:r w:rsidR="009F4592" w:rsidRPr="001F0A6A">
        <w:rPr>
          <w:rFonts w:asciiTheme="minorHAnsi" w:hAnsiTheme="minorHAnsi" w:cstheme="minorHAnsi"/>
        </w:rPr>
        <w:t>S</w:t>
      </w:r>
      <w:r w:rsidRPr="001F0A6A">
        <w:rPr>
          <w:rFonts w:asciiTheme="minorHAnsi" w:hAnsiTheme="minorHAnsi" w:cstheme="minorHAnsi"/>
        </w:rPr>
        <w:t>érie do Ensino Médio</w:t>
      </w:r>
      <w:r w:rsidR="00A74F5E" w:rsidRPr="001F0A6A">
        <w:rPr>
          <w:rFonts w:asciiTheme="minorHAnsi" w:hAnsiTheme="minorHAnsi" w:cstheme="minorHAnsi"/>
        </w:rPr>
        <w:t>,</w:t>
      </w:r>
      <w:r w:rsidRPr="001F0A6A">
        <w:rPr>
          <w:rFonts w:asciiTheme="minorHAnsi" w:hAnsiTheme="minorHAnsi" w:cstheme="minorHAnsi"/>
        </w:rPr>
        <w:t xml:space="preserve"> o responsável pelo candidato deverá realizar a inscrição cumprindo todos os procedimentos descritos para efetivação dessa inscrição. O candidato deverá participar da </w:t>
      </w:r>
      <w:r w:rsidR="009D2C4E" w:rsidRPr="001F0A6A">
        <w:rPr>
          <w:rFonts w:asciiTheme="minorHAnsi" w:hAnsiTheme="minorHAnsi" w:cstheme="minorHAnsi"/>
        </w:rPr>
        <w:t>avaliação</w:t>
      </w:r>
      <w:r w:rsidRPr="001F0A6A">
        <w:rPr>
          <w:rFonts w:asciiTheme="minorHAnsi" w:hAnsiTheme="minorHAnsi" w:cstheme="minorHAnsi"/>
        </w:rPr>
        <w:t xml:space="preserve"> de sondagem pedagógica e será classificado conforme o resultado da avaliação. Havendo vagas remanescente</w:t>
      </w:r>
      <w:r w:rsidR="009F4592" w:rsidRPr="001F0A6A">
        <w:rPr>
          <w:rFonts w:asciiTheme="minorHAnsi" w:hAnsiTheme="minorHAnsi" w:cstheme="minorHAnsi"/>
        </w:rPr>
        <w:t>s</w:t>
      </w:r>
      <w:r w:rsidR="008B4BD4" w:rsidRPr="001F0A6A">
        <w:rPr>
          <w:rFonts w:asciiTheme="minorHAnsi" w:hAnsiTheme="minorHAnsi" w:cstheme="minorHAnsi"/>
        </w:rPr>
        <w:t>,</w:t>
      </w:r>
      <w:r w:rsidRPr="001F0A6A">
        <w:rPr>
          <w:rFonts w:asciiTheme="minorHAnsi" w:hAnsiTheme="minorHAnsi" w:cstheme="minorHAnsi"/>
        </w:rPr>
        <w:t xml:space="preserve"> o candidato classificado</w:t>
      </w:r>
      <w:r w:rsidR="009F4592" w:rsidRPr="001F0A6A">
        <w:rPr>
          <w:rFonts w:asciiTheme="minorHAnsi" w:hAnsiTheme="minorHAnsi" w:cstheme="minorHAnsi"/>
        </w:rPr>
        <w:t xml:space="preserve"> como</w:t>
      </w:r>
      <w:r w:rsidRPr="001F0A6A">
        <w:rPr>
          <w:rFonts w:asciiTheme="minorHAnsi" w:hAnsiTheme="minorHAnsi" w:cstheme="minorHAnsi"/>
        </w:rPr>
        <w:t xml:space="preserve"> excedente será </w:t>
      </w:r>
      <w:r w:rsidR="009F4592" w:rsidRPr="001F0A6A">
        <w:rPr>
          <w:rFonts w:asciiTheme="minorHAnsi" w:hAnsiTheme="minorHAnsi" w:cstheme="minorHAnsi"/>
        </w:rPr>
        <w:t>convocado</w:t>
      </w:r>
      <w:r w:rsidRPr="001F0A6A">
        <w:rPr>
          <w:rFonts w:asciiTheme="minorHAnsi" w:hAnsiTheme="minorHAnsi" w:cstheme="minorHAnsi"/>
        </w:rPr>
        <w:t xml:space="preserve"> para a matrícula</w:t>
      </w:r>
      <w:r w:rsidR="009F4592" w:rsidRPr="001F0A6A">
        <w:rPr>
          <w:rFonts w:asciiTheme="minorHAnsi" w:hAnsiTheme="minorHAnsi" w:cstheme="minorHAnsi"/>
        </w:rPr>
        <w:t>.</w:t>
      </w:r>
    </w:p>
    <w:p w14:paraId="297F004A" w14:textId="77777777" w:rsidR="006C6530" w:rsidRPr="001F0A6A" w:rsidRDefault="002F0232" w:rsidP="00692250">
      <w:pPr>
        <w:widowControl w:val="0"/>
        <w:spacing w:before="240" w:line="320" w:lineRule="atLeast"/>
        <w:ind w:firstLine="709"/>
        <w:jc w:val="both"/>
        <w:rPr>
          <w:rFonts w:asciiTheme="minorHAnsi" w:hAnsiTheme="minorHAnsi" w:cstheme="minorHAnsi"/>
          <w:b/>
        </w:rPr>
      </w:pPr>
      <w:r w:rsidRPr="001F0A6A">
        <w:rPr>
          <w:rFonts w:asciiTheme="minorHAnsi" w:hAnsiTheme="minorHAnsi" w:cstheme="minorHAnsi"/>
          <w:b/>
        </w:rPr>
        <w:t xml:space="preserve">1.3 </w:t>
      </w:r>
      <w:r w:rsidR="006C6530" w:rsidRPr="001F0A6A">
        <w:rPr>
          <w:rFonts w:asciiTheme="minorHAnsi" w:hAnsiTheme="minorHAnsi" w:cstheme="minorHAnsi"/>
          <w:b/>
        </w:rPr>
        <w:t>Procedimentos para a Inscrição</w:t>
      </w:r>
    </w:p>
    <w:p w14:paraId="550CDF17" w14:textId="5051085D" w:rsidR="006F1376" w:rsidRPr="001F0A6A" w:rsidRDefault="006C6530" w:rsidP="00D0074F">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spacing w:val="-2"/>
        </w:rPr>
        <w:t xml:space="preserve">1.3.1 </w:t>
      </w:r>
      <w:r w:rsidR="00D0074F" w:rsidRPr="00D0074F">
        <w:rPr>
          <w:rFonts w:asciiTheme="minorHAnsi" w:hAnsiTheme="minorHAnsi" w:cstheme="minorHAnsi"/>
          <w:spacing w:val="-2"/>
        </w:rPr>
        <w:t xml:space="preserve">A inscrição deverá ser </w:t>
      </w:r>
      <w:r w:rsidR="00780642">
        <w:rPr>
          <w:rFonts w:asciiTheme="minorHAnsi" w:hAnsiTheme="minorHAnsi" w:cstheme="minorHAnsi"/>
          <w:spacing w:val="-2"/>
        </w:rPr>
        <w:t>realizada</w:t>
      </w:r>
      <w:r w:rsidR="00D0074F" w:rsidRPr="00D0074F">
        <w:rPr>
          <w:rFonts w:asciiTheme="minorHAnsi" w:hAnsiTheme="minorHAnsi" w:cstheme="minorHAnsi"/>
          <w:spacing w:val="-2"/>
        </w:rPr>
        <w:t xml:space="preserve"> pelo Representante Legal do candidato, por meio do site www.santamaria.pucminas.br. Cada candidato poderá ter apenas uma inscrição</w:t>
      </w:r>
      <w:r w:rsidR="00C53897" w:rsidRPr="00A82FBF">
        <w:rPr>
          <w:rFonts w:asciiTheme="minorHAnsi" w:hAnsiTheme="minorHAnsi" w:cstheme="minorHAnsi"/>
        </w:rPr>
        <w:t>, em apenas uma das Unidades do Colégio Santa Maria Minas</w:t>
      </w:r>
      <w:r w:rsidR="00D0074F" w:rsidRPr="00D0074F">
        <w:rPr>
          <w:rFonts w:asciiTheme="minorHAnsi" w:hAnsiTheme="minorHAnsi" w:cstheme="minorHAnsi"/>
          <w:spacing w:val="-2"/>
        </w:rPr>
        <w:t xml:space="preserve"> realizada por seu Responsável Legal.</w:t>
      </w:r>
      <w:r w:rsidRPr="001F0A6A">
        <w:rPr>
          <w:rFonts w:asciiTheme="minorHAnsi" w:hAnsiTheme="minorHAnsi" w:cstheme="minorHAnsi"/>
        </w:rPr>
        <w:t xml:space="preserve">1.3.2 </w:t>
      </w:r>
      <w:r w:rsidR="0082784E" w:rsidRPr="001F0A6A">
        <w:rPr>
          <w:rFonts w:asciiTheme="minorHAnsi" w:hAnsiTheme="minorHAnsi" w:cstheme="minorHAnsi"/>
        </w:rPr>
        <w:t>Pagar a taxa de inscrição por meio de boleto bancário, impresso</w:t>
      </w:r>
      <w:r w:rsidR="00D0074F">
        <w:rPr>
          <w:rFonts w:asciiTheme="minorHAnsi" w:hAnsiTheme="minorHAnsi" w:cstheme="minorHAnsi"/>
        </w:rPr>
        <w:t>,</w:t>
      </w:r>
      <w:r w:rsidR="0082784E" w:rsidRPr="001F0A6A">
        <w:rPr>
          <w:rFonts w:asciiTheme="minorHAnsi" w:hAnsiTheme="minorHAnsi" w:cstheme="minorHAnsi"/>
        </w:rPr>
        <w:t xml:space="preserve"> no ato da inscrição. O boleto terá vencimento de </w:t>
      </w:r>
      <w:r w:rsidR="00D0074F">
        <w:rPr>
          <w:rFonts w:asciiTheme="minorHAnsi" w:hAnsiTheme="minorHAnsi" w:cstheme="minorHAnsi"/>
        </w:rPr>
        <w:t>02 (</w:t>
      </w:r>
      <w:r w:rsidR="0082784E" w:rsidRPr="001F0A6A">
        <w:rPr>
          <w:rFonts w:asciiTheme="minorHAnsi" w:hAnsiTheme="minorHAnsi" w:cstheme="minorHAnsi"/>
        </w:rPr>
        <w:t>dois</w:t>
      </w:r>
      <w:r w:rsidR="00D0074F">
        <w:rPr>
          <w:rFonts w:asciiTheme="minorHAnsi" w:hAnsiTheme="minorHAnsi" w:cstheme="minorHAnsi"/>
        </w:rPr>
        <w:t>)</w:t>
      </w:r>
      <w:r w:rsidR="0082784E" w:rsidRPr="001F0A6A">
        <w:rPr>
          <w:rFonts w:asciiTheme="minorHAnsi" w:hAnsiTheme="minorHAnsi" w:cstheme="minorHAnsi"/>
        </w:rPr>
        <w:t xml:space="preserve"> dias após a sua geração</w:t>
      </w:r>
      <w:r w:rsidR="001F357A" w:rsidRPr="001F0A6A">
        <w:rPr>
          <w:rFonts w:asciiTheme="minorHAnsi" w:hAnsiTheme="minorHAnsi" w:cstheme="minorHAnsi"/>
        </w:rPr>
        <w:t>.</w:t>
      </w:r>
    </w:p>
    <w:p w14:paraId="0467BE71" w14:textId="18E67685" w:rsidR="006C6530" w:rsidRPr="001F0A6A" w:rsidRDefault="006C6530" w:rsidP="00B354D2">
      <w:pPr>
        <w:autoSpaceDE w:val="0"/>
        <w:autoSpaceDN w:val="0"/>
        <w:adjustRightInd w:val="0"/>
        <w:spacing w:line="320" w:lineRule="atLeast"/>
        <w:ind w:firstLine="708"/>
        <w:jc w:val="both"/>
        <w:rPr>
          <w:rFonts w:asciiTheme="minorHAnsi" w:eastAsiaTheme="minorHAnsi" w:hAnsiTheme="minorHAnsi" w:cstheme="minorHAnsi"/>
          <w:lang w:eastAsia="en-US"/>
        </w:rPr>
      </w:pPr>
      <w:r w:rsidRPr="001F0A6A">
        <w:rPr>
          <w:rFonts w:asciiTheme="minorHAnsi" w:hAnsiTheme="minorHAnsi" w:cstheme="minorHAnsi"/>
        </w:rPr>
        <w:t xml:space="preserve">1.3.3 </w:t>
      </w:r>
      <w:r w:rsidR="00E00EA7" w:rsidRPr="001F0A6A">
        <w:rPr>
          <w:rFonts w:asciiTheme="minorHAnsi" w:hAnsiTheme="minorHAnsi" w:cstheme="minorHAnsi"/>
        </w:rPr>
        <w:t>Anexar a</w:t>
      </w:r>
      <w:r w:rsidR="00386B25" w:rsidRPr="001F0A6A">
        <w:rPr>
          <w:rFonts w:asciiTheme="minorHAnsi" w:hAnsiTheme="minorHAnsi" w:cstheme="minorHAnsi"/>
        </w:rPr>
        <w:t xml:space="preserve"> </w:t>
      </w:r>
      <w:r w:rsidR="00386B25" w:rsidRPr="001F0A6A">
        <w:rPr>
          <w:rFonts w:asciiTheme="minorHAnsi" w:eastAsiaTheme="minorHAnsi" w:hAnsiTheme="minorHAnsi" w:cstheme="minorHAnsi"/>
          <w:lang w:eastAsia="en-US"/>
        </w:rPr>
        <w:t>documentação necessária</w:t>
      </w:r>
      <w:r w:rsidR="00B81EA1" w:rsidRPr="001F0A6A">
        <w:rPr>
          <w:rFonts w:asciiTheme="minorHAnsi" w:eastAsiaTheme="minorHAnsi" w:hAnsiTheme="minorHAnsi" w:cstheme="minorHAnsi"/>
          <w:lang w:eastAsia="en-US"/>
        </w:rPr>
        <w:t xml:space="preserve"> </w:t>
      </w:r>
      <w:r w:rsidR="0082784E" w:rsidRPr="001F0A6A">
        <w:rPr>
          <w:rFonts w:asciiTheme="minorHAnsi" w:eastAsiaTheme="minorHAnsi" w:hAnsiTheme="minorHAnsi" w:cstheme="minorHAnsi"/>
          <w:lang w:eastAsia="en-US"/>
        </w:rPr>
        <w:t>no ato da inscrição</w:t>
      </w:r>
      <w:r w:rsidR="00E00EA7" w:rsidRPr="001F0A6A">
        <w:rPr>
          <w:rFonts w:asciiTheme="minorHAnsi" w:eastAsiaTheme="minorHAnsi" w:hAnsiTheme="minorHAnsi" w:cstheme="minorHAnsi"/>
          <w:lang w:eastAsia="en-US"/>
        </w:rPr>
        <w:t>:</w:t>
      </w:r>
    </w:p>
    <w:p w14:paraId="2841E156" w14:textId="0462A903" w:rsidR="00BD4993" w:rsidRPr="001F0A6A" w:rsidRDefault="00E816B5" w:rsidP="00B354D2">
      <w:pPr>
        <w:pStyle w:val="PargrafodaLista"/>
        <w:numPr>
          <w:ilvl w:val="0"/>
          <w:numId w:val="18"/>
        </w:numPr>
        <w:autoSpaceDE w:val="0"/>
        <w:autoSpaceDN w:val="0"/>
        <w:adjustRightInd w:val="0"/>
        <w:spacing w:line="320" w:lineRule="atLeast"/>
        <w:jc w:val="both"/>
        <w:rPr>
          <w:rFonts w:asciiTheme="minorHAnsi" w:eastAsiaTheme="minorHAnsi" w:hAnsiTheme="minorHAnsi" w:cstheme="minorHAnsi"/>
          <w:sz w:val="24"/>
          <w:szCs w:val="24"/>
        </w:rPr>
      </w:pPr>
      <w:r w:rsidRPr="001F0A6A">
        <w:rPr>
          <w:rFonts w:asciiTheme="minorHAnsi" w:eastAsiaTheme="minorHAnsi" w:hAnsiTheme="minorHAnsi" w:cstheme="minorHAnsi"/>
          <w:sz w:val="24"/>
          <w:szCs w:val="24"/>
        </w:rPr>
        <w:t xml:space="preserve">Certidão de Nascimento do </w:t>
      </w:r>
      <w:r w:rsidR="00BD4993" w:rsidRPr="001F0A6A">
        <w:rPr>
          <w:rFonts w:asciiTheme="minorHAnsi" w:eastAsiaTheme="minorHAnsi" w:hAnsiTheme="minorHAnsi" w:cstheme="minorHAnsi"/>
          <w:sz w:val="24"/>
          <w:szCs w:val="24"/>
        </w:rPr>
        <w:t>Candidato.</w:t>
      </w:r>
    </w:p>
    <w:p w14:paraId="38A42495" w14:textId="3A870F8F" w:rsidR="00E816B5" w:rsidRPr="001F0A6A" w:rsidRDefault="00BD4993" w:rsidP="00E816B5">
      <w:pPr>
        <w:pStyle w:val="PargrafodaLista"/>
        <w:numPr>
          <w:ilvl w:val="0"/>
          <w:numId w:val="18"/>
        </w:numPr>
        <w:autoSpaceDE w:val="0"/>
        <w:autoSpaceDN w:val="0"/>
        <w:adjustRightInd w:val="0"/>
        <w:spacing w:after="120" w:line="320" w:lineRule="atLeast"/>
        <w:jc w:val="both"/>
        <w:rPr>
          <w:rFonts w:asciiTheme="minorHAnsi" w:eastAsiaTheme="minorHAnsi" w:hAnsiTheme="minorHAnsi" w:cstheme="minorHAnsi"/>
          <w:sz w:val="24"/>
          <w:szCs w:val="24"/>
        </w:rPr>
      </w:pPr>
      <w:r w:rsidRPr="001F0A6A">
        <w:rPr>
          <w:rFonts w:asciiTheme="minorHAnsi" w:eastAsiaTheme="minorHAnsi" w:hAnsiTheme="minorHAnsi" w:cstheme="minorHAnsi"/>
          <w:sz w:val="24"/>
          <w:szCs w:val="24"/>
        </w:rPr>
        <w:t xml:space="preserve">CPF dos </w:t>
      </w:r>
      <w:r w:rsidR="00E816B5" w:rsidRPr="001F0A6A">
        <w:rPr>
          <w:rFonts w:asciiTheme="minorHAnsi" w:eastAsiaTheme="minorHAnsi" w:hAnsiTheme="minorHAnsi" w:cstheme="minorHAnsi"/>
          <w:sz w:val="24"/>
          <w:szCs w:val="24"/>
        </w:rPr>
        <w:t>Representante</w:t>
      </w:r>
      <w:r w:rsidRPr="001F0A6A">
        <w:rPr>
          <w:rFonts w:asciiTheme="minorHAnsi" w:eastAsiaTheme="minorHAnsi" w:hAnsiTheme="minorHAnsi" w:cstheme="minorHAnsi"/>
          <w:sz w:val="24"/>
          <w:szCs w:val="24"/>
        </w:rPr>
        <w:t>s</w:t>
      </w:r>
      <w:r w:rsidR="00E816B5" w:rsidRPr="001F0A6A">
        <w:rPr>
          <w:rFonts w:asciiTheme="minorHAnsi" w:eastAsiaTheme="minorHAnsi" w:hAnsiTheme="minorHAnsi" w:cstheme="minorHAnsi"/>
          <w:sz w:val="24"/>
          <w:szCs w:val="24"/>
        </w:rPr>
        <w:t xml:space="preserve"> Lega</w:t>
      </w:r>
      <w:r w:rsidRPr="001F0A6A">
        <w:rPr>
          <w:rFonts w:asciiTheme="minorHAnsi" w:eastAsiaTheme="minorHAnsi" w:hAnsiTheme="minorHAnsi" w:cstheme="minorHAnsi"/>
          <w:sz w:val="24"/>
          <w:szCs w:val="24"/>
        </w:rPr>
        <w:t>is</w:t>
      </w:r>
      <w:r w:rsidR="00E816B5" w:rsidRPr="001F0A6A">
        <w:rPr>
          <w:rFonts w:asciiTheme="minorHAnsi" w:eastAsiaTheme="minorHAnsi" w:hAnsiTheme="minorHAnsi" w:cstheme="minorHAnsi"/>
          <w:sz w:val="24"/>
          <w:szCs w:val="24"/>
        </w:rPr>
        <w:t>.</w:t>
      </w:r>
    </w:p>
    <w:p w14:paraId="02CE0CA2" w14:textId="36F10A3F" w:rsidR="00E816B5" w:rsidRPr="001F0A6A" w:rsidRDefault="006C6530" w:rsidP="008E3638">
      <w:pPr>
        <w:spacing w:after="120" w:line="320" w:lineRule="atLeast"/>
        <w:ind w:firstLine="709"/>
        <w:jc w:val="both"/>
        <w:rPr>
          <w:rFonts w:asciiTheme="minorHAnsi" w:hAnsiTheme="minorHAnsi" w:cstheme="minorHAnsi"/>
        </w:rPr>
      </w:pPr>
      <w:r w:rsidRPr="001F0A6A">
        <w:rPr>
          <w:rFonts w:asciiTheme="minorHAnsi" w:hAnsiTheme="minorHAnsi" w:cstheme="minorHAnsi"/>
        </w:rPr>
        <w:t>1</w:t>
      </w:r>
      <w:r w:rsidR="006C7DCF" w:rsidRPr="001F0A6A">
        <w:rPr>
          <w:rFonts w:asciiTheme="minorHAnsi" w:hAnsiTheme="minorHAnsi" w:cstheme="minorHAnsi"/>
        </w:rPr>
        <w:t>.3.</w:t>
      </w:r>
      <w:r w:rsidR="00E00EA7" w:rsidRPr="001F0A6A">
        <w:rPr>
          <w:rFonts w:asciiTheme="minorHAnsi" w:hAnsiTheme="minorHAnsi" w:cstheme="minorHAnsi"/>
        </w:rPr>
        <w:t>3.1</w:t>
      </w:r>
      <w:r w:rsidR="006C7DCF" w:rsidRPr="001F0A6A">
        <w:rPr>
          <w:rFonts w:asciiTheme="minorHAnsi" w:hAnsiTheme="minorHAnsi" w:cstheme="minorHAnsi"/>
        </w:rPr>
        <w:t xml:space="preserve"> </w:t>
      </w:r>
      <w:r w:rsidRPr="001F0A6A">
        <w:rPr>
          <w:rFonts w:asciiTheme="minorHAnsi" w:hAnsiTheme="minorHAnsi" w:cstheme="minorHAnsi"/>
          <w:spacing w:val="4"/>
        </w:rPr>
        <w:t xml:space="preserve">Não serão aceitas documentações incompletas, </w:t>
      </w:r>
      <w:r w:rsidRPr="001F0A6A">
        <w:rPr>
          <w:rFonts w:asciiTheme="minorHAnsi" w:hAnsiTheme="minorHAnsi" w:cstheme="minorHAnsi"/>
        </w:rPr>
        <w:t>ilegíveis ou fora do prazo estipulado.</w:t>
      </w:r>
      <w:r w:rsidR="00435478" w:rsidRPr="001F0A6A">
        <w:rPr>
          <w:rFonts w:asciiTheme="minorHAnsi" w:hAnsiTheme="minorHAnsi" w:cstheme="minorHAnsi"/>
        </w:rPr>
        <w:t xml:space="preserve"> A inscrição só será efetivada </w:t>
      </w:r>
      <w:r w:rsidRPr="001F0A6A">
        <w:rPr>
          <w:rFonts w:asciiTheme="minorHAnsi" w:hAnsiTheme="minorHAnsi" w:cstheme="minorHAnsi"/>
        </w:rPr>
        <w:t>após o pagamento</w:t>
      </w:r>
      <w:r w:rsidR="00DA15A2" w:rsidRPr="001F0A6A">
        <w:rPr>
          <w:rFonts w:asciiTheme="minorHAnsi" w:hAnsiTheme="minorHAnsi" w:cstheme="minorHAnsi"/>
        </w:rPr>
        <w:t>,</w:t>
      </w:r>
      <w:r w:rsidRPr="001F0A6A">
        <w:rPr>
          <w:rFonts w:asciiTheme="minorHAnsi" w:hAnsiTheme="minorHAnsi" w:cstheme="minorHAnsi"/>
        </w:rPr>
        <w:t xml:space="preserve"> o processamento desse pagamento e cumpridos todos os procedimentos descritos neste Edital. </w:t>
      </w:r>
    </w:p>
    <w:p w14:paraId="4A3ADBDD" w14:textId="5F8E4B9E" w:rsidR="00141620" w:rsidRPr="001F0A6A" w:rsidRDefault="00141620" w:rsidP="00E816B5">
      <w:pPr>
        <w:spacing w:line="320" w:lineRule="atLeast"/>
        <w:ind w:firstLine="709"/>
        <w:jc w:val="both"/>
        <w:rPr>
          <w:rFonts w:asciiTheme="minorHAnsi" w:hAnsiTheme="minorHAnsi" w:cstheme="minorHAnsi"/>
        </w:rPr>
      </w:pPr>
      <w:r w:rsidRPr="001F0A6A">
        <w:rPr>
          <w:rFonts w:asciiTheme="minorHAnsi" w:hAnsiTheme="minorHAnsi" w:cstheme="minorHAnsi"/>
        </w:rPr>
        <w:lastRenderedPageBreak/>
        <w:t>1.3.3.2 O candidato Pessoa com Deficiência, além dos documentos citados no item 1.</w:t>
      </w:r>
      <w:r w:rsidR="009D2C4E" w:rsidRPr="001F0A6A">
        <w:rPr>
          <w:rFonts w:asciiTheme="minorHAnsi" w:hAnsiTheme="minorHAnsi" w:cstheme="minorHAnsi"/>
        </w:rPr>
        <w:t>3.3</w:t>
      </w:r>
      <w:r w:rsidRPr="001F0A6A">
        <w:rPr>
          <w:rFonts w:asciiTheme="minorHAnsi" w:hAnsiTheme="minorHAnsi" w:cstheme="minorHAnsi"/>
        </w:rPr>
        <w:t xml:space="preserve">, deverá enviar para </w:t>
      </w:r>
      <w:r w:rsidRPr="001F0A6A">
        <w:rPr>
          <w:rFonts w:asciiTheme="minorHAnsi" w:eastAsiaTheme="minorHAnsi" w:hAnsiTheme="minorHAnsi" w:cstheme="minorHAnsi"/>
          <w:lang w:eastAsia="en-US"/>
        </w:rPr>
        <w:t xml:space="preserve">Unidade Escolar na qual o candidato irá estudar em </w:t>
      </w:r>
      <w:r w:rsidR="003D4EBB">
        <w:rPr>
          <w:rFonts w:asciiTheme="minorHAnsi" w:eastAsiaTheme="minorHAnsi" w:hAnsiTheme="minorHAnsi" w:cstheme="minorHAnsi"/>
          <w:lang w:eastAsia="en-US"/>
        </w:rPr>
        <w:t>2026</w:t>
      </w:r>
      <w:r w:rsidRPr="001F0A6A">
        <w:rPr>
          <w:rFonts w:asciiTheme="minorHAnsi" w:eastAsiaTheme="minorHAnsi" w:hAnsiTheme="minorHAnsi" w:cstheme="minorHAnsi"/>
          <w:lang w:eastAsia="en-US"/>
        </w:rPr>
        <w:t xml:space="preserve"> </w:t>
      </w:r>
      <w:r w:rsidRPr="001F0A6A">
        <w:rPr>
          <w:rFonts w:asciiTheme="minorHAnsi" w:hAnsiTheme="minorHAnsi" w:cstheme="minorHAnsi"/>
        </w:rPr>
        <w:t>a seguinte documentação: laudo médico biopsicossocial e descrição das habilidades, das limitações ou restrições no desempenho de suas atividades, emitido por profissional habilitado; laudo/relatório de atendimento especializado, solicitando apoio, adaptação, tecnologia assistiva ou recurso de acessibilidade, emitido por profissional habilitado.</w:t>
      </w:r>
    </w:p>
    <w:p w14:paraId="1B69E11E" w14:textId="75AC85EA" w:rsidR="00DC6E55" w:rsidRPr="001F0A6A" w:rsidRDefault="006C6530" w:rsidP="00692250">
      <w:pPr>
        <w:pStyle w:val="PargrafodaLista"/>
        <w:spacing w:before="120" w:line="320" w:lineRule="atLeast"/>
        <w:ind w:left="0" w:firstLine="709"/>
        <w:jc w:val="both"/>
        <w:rPr>
          <w:rFonts w:asciiTheme="minorHAnsi" w:hAnsiTheme="minorHAnsi" w:cstheme="minorHAnsi"/>
          <w:sz w:val="24"/>
          <w:szCs w:val="24"/>
        </w:rPr>
      </w:pPr>
      <w:r w:rsidRPr="001F0A6A">
        <w:rPr>
          <w:rFonts w:asciiTheme="minorHAnsi" w:hAnsiTheme="minorHAnsi" w:cstheme="minorHAnsi"/>
          <w:sz w:val="24"/>
          <w:szCs w:val="24"/>
        </w:rPr>
        <w:t>1.3.</w:t>
      </w:r>
      <w:r w:rsidR="009D2C4E" w:rsidRPr="001F0A6A">
        <w:rPr>
          <w:rFonts w:asciiTheme="minorHAnsi" w:hAnsiTheme="minorHAnsi" w:cstheme="minorHAnsi"/>
          <w:sz w:val="24"/>
          <w:szCs w:val="24"/>
        </w:rPr>
        <w:t>3.3</w:t>
      </w:r>
      <w:r w:rsidRPr="001F0A6A">
        <w:rPr>
          <w:rFonts w:asciiTheme="minorHAnsi" w:hAnsiTheme="minorHAnsi" w:cstheme="minorHAnsi"/>
          <w:sz w:val="24"/>
          <w:szCs w:val="24"/>
        </w:rPr>
        <w:t xml:space="preserve"> </w:t>
      </w:r>
      <w:r w:rsidR="00CF04AC" w:rsidRPr="001F0A6A">
        <w:rPr>
          <w:rFonts w:asciiTheme="minorHAnsi" w:hAnsiTheme="minorHAnsi" w:cstheme="minorHAnsi"/>
          <w:sz w:val="24"/>
          <w:szCs w:val="24"/>
        </w:rPr>
        <w:t xml:space="preserve">Caso a documentação não seja </w:t>
      </w:r>
      <w:r w:rsidR="002F0232" w:rsidRPr="001F0A6A">
        <w:rPr>
          <w:rFonts w:asciiTheme="minorHAnsi" w:hAnsiTheme="minorHAnsi" w:cstheme="minorHAnsi"/>
          <w:sz w:val="24"/>
          <w:szCs w:val="24"/>
        </w:rPr>
        <w:t xml:space="preserve">entregue </w:t>
      </w:r>
      <w:r w:rsidR="00DC6E55" w:rsidRPr="001F0A6A">
        <w:rPr>
          <w:rFonts w:asciiTheme="minorHAnsi" w:hAnsiTheme="minorHAnsi" w:cstheme="minorHAnsi"/>
          <w:sz w:val="24"/>
          <w:szCs w:val="24"/>
        </w:rPr>
        <w:t>no prazo estabeleci</w:t>
      </w:r>
      <w:r w:rsidR="00D209F6" w:rsidRPr="001F0A6A">
        <w:rPr>
          <w:rFonts w:asciiTheme="minorHAnsi" w:hAnsiTheme="minorHAnsi" w:cstheme="minorHAnsi"/>
          <w:sz w:val="24"/>
          <w:szCs w:val="24"/>
        </w:rPr>
        <w:t xml:space="preserve">do, o candidato não terá </w:t>
      </w:r>
      <w:r w:rsidR="00DC6E55" w:rsidRPr="001F0A6A">
        <w:rPr>
          <w:rFonts w:asciiTheme="minorHAnsi" w:hAnsiTheme="minorHAnsi" w:cstheme="minorHAnsi"/>
          <w:sz w:val="24"/>
          <w:szCs w:val="24"/>
        </w:rPr>
        <w:t>garantida</w:t>
      </w:r>
      <w:r w:rsidR="00D209F6" w:rsidRPr="001F0A6A">
        <w:rPr>
          <w:rFonts w:asciiTheme="minorHAnsi" w:hAnsiTheme="minorHAnsi" w:cstheme="minorHAnsi"/>
          <w:sz w:val="24"/>
          <w:szCs w:val="24"/>
        </w:rPr>
        <w:t xml:space="preserve"> a continuidade </w:t>
      </w:r>
      <w:r w:rsidR="00DA15A2" w:rsidRPr="001F0A6A">
        <w:rPr>
          <w:rFonts w:asciiTheme="minorHAnsi" w:hAnsiTheme="minorHAnsi" w:cstheme="minorHAnsi"/>
          <w:sz w:val="24"/>
          <w:szCs w:val="24"/>
        </w:rPr>
        <w:t>no P</w:t>
      </w:r>
      <w:r w:rsidR="00D209F6" w:rsidRPr="001F0A6A">
        <w:rPr>
          <w:rFonts w:asciiTheme="minorHAnsi" w:hAnsiTheme="minorHAnsi" w:cstheme="minorHAnsi"/>
          <w:sz w:val="24"/>
          <w:szCs w:val="24"/>
        </w:rPr>
        <w:t xml:space="preserve">rocesso de </w:t>
      </w:r>
      <w:r w:rsidR="00DA15A2" w:rsidRPr="001F0A6A">
        <w:rPr>
          <w:rFonts w:asciiTheme="minorHAnsi" w:hAnsiTheme="minorHAnsi" w:cstheme="minorHAnsi"/>
          <w:sz w:val="24"/>
          <w:szCs w:val="24"/>
        </w:rPr>
        <w:t>A</w:t>
      </w:r>
      <w:r w:rsidR="00D209F6" w:rsidRPr="001F0A6A">
        <w:rPr>
          <w:rFonts w:asciiTheme="minorHAnsi" w:hAnsiTheme="minorHAnsi" w:cstheme="minorHAnsi"/>
          <w:sz w:val="24"/>
          <w:szCs w:val="24"/>
        </w:rPr>
        <w:t>dmissão</w:t>
      </w:r>
      <w:r w:rsidR="00DA15A2" w:rsidRPr="001F0A6A">
        <w:rPr>
          <w:rFonts w:asciiTheme="minorHAnsi" w:hAnsiTheme="minorHAnsi" w:cstheme="minorHAnsi"/>
          <w:sz w:val="24"/>
          <w:szCs w:val="24"/>
        </w:rPr>
        <w:t xml:space="preserve"> de Novos Alunos</w:t>
      </w:r>
      <w:r w:rsidR="00D209F6" w:rsidRPr="001F0A6A">
        <w:rPr>
          <w:rFonts w:asciiTheme="minorHAnsi" w:hAnsiTheme="minorHAnsi" w:cstheme="minorHAnsi"/>
          <w:sz w:val="24"/>
          <w:szCs w:val="24"/>
        </w:rPr>
        <w:t>.</w:t>
      </w:r>
    </w:p>
    <w:p w14:paraId="6601B4BD" w14:textId="7531A865" w:rsidR="00E00EA7" w:rsidRPr="001F0A6A" w:rsidRDefault="006C6530" w:rsidP="00932E90">
      <w:pPr>
        <w:pStyle w:val="PargrafodaLista"/>
        <w:spacing w:before="120" w:after="120" w:line="320" w:lineRule="atLeast"/>
        <w:ind w:left="0" w:firstLine="709"/>
        <w:jc w:val="both"/>
        <w:rPr>
          <w:rFonts w:asciiTheme="minorHAnsi" w:hAnsiTheme="minorHAnsi" w:cstheme="minorHAnsi"/>
          <w:sz w:val="24"/>
          <w:szCs w:val="24"/>
        </w:rPr>
      </w:pPr>
      <w:r w:rsidRPr="001F0A6A">
        <w:rPr>
          <w:rFonts w:asciiTheme="minorHAnsi" w:hAnsiTheme="minorHAnsi" w:cstheme="minorHAnsi"/>
          <w:sz w:val="24"/>
          <w:szCs w:val="24"/>
        </w:rPr>
        <w:t>1.3.</w:t>
      </w:r>
      <w:r w:rsidR="009D2C4E" w:rsidRPr="001F0A6A">
        <w:rPr>
          <w:rFonts w:asciiTheme="minorHAnsi" w:hAnsiTheme="minorHAnsi" w:cstheme="minorHAnsi"/>
          <w:sz w:val="24"/>
          <w:szCs w:val="24"/>
        </w:rPr>
        <w:t>4</w:t>
      </w:r>
      <w:r w:rsidRPr="001F0A6A">
        <w:rPr>
          <w:rFonts w:asciiTheme="minorHAnsi" w:hAnsiTheme="minorHAnsi" w:cstheme="minorHAnsi"/>
          <w:sz w:val="24"/>
          <w:szCs w:val="24"/>
        </w:rPr>
        <w:t xml:space="preserve"> É imprescindível informar o </w:t>
      </w:r>
      <w:r w:rsidRPr="001F0A6A">
        <w:rPr>
          <w:rFonts w:asciiTheme="minorHAnsi" w:hAnsiTheme="minorHAnsi" w:cstheme="minorHAnsi"/>
          <w:i/>
          <w:sz w:val="24"/>
          <w:szCs w:val="24"/>
        </w:rPr>
        <w:t>e-mail</w:t>
      </w:r>
      <w:r w:rsidRPr="001F0A6A">
        <w:rPr>
          <w:rFonts w:asciiTheme="minorHAnsi" w:hAnsiTheme="minorHAnsi" w:cstheme="minorHAnsi"/>
          <w:sz w:val="24"/>
          <w:szCs w:val="24"/>
        </w:rPr>
        <w:t xml:space="preserve"> de contato do Representante Legal </w:t>
      </w:r>
      <w:r w:rsidR="004370DB" w:rsidRPr="001F0A6A">
        <w:rPr>
          <w:rFonts w:asciiTheme="minorHAnsi" w:hAnsiTheme="minorHAnsi" w:cstheme="minorHAnsi"/>
          <w:sz w:val="24"/>
          <w:szCs w:val="24"/>
        </w:rPr>
        <w:t>d</w:t>
      </w:r>
      <w:r w:rsidRPr="001F0A6A">
        <w:rPr>
          <w:rFonts w:asciiTheme="minorHAnsi" w:hAnsiTheme="minorHAnsi" w:cstheme="minorHAnsi"/>
          <w:sz w:val="24"/>
          <w:szCs w:val="24"/>
        </w:rPr>
        <w:t>o candidato no ato da inscrição.</w:t>
      </w:r>
    </w:p>
    <w:p w14:paraId="6CE52A21" w14:textId="6CA8A76D" w:rsidR="00E816B5" w:rsidRPr="001F0A6A" w:rsidRDefault="00E816B5" w:rsidP="00E816B5">
      <w:pPr>
        <w:widowControl w:val="0"/>
        <w:spacing w:after="120" w:line="320" w:lineRule="atLeast"/>
        <w:ind w:firstLine="709"/>
        <w:jc w:val="both"/>
        <w:rPr>
          <w:rFonts w:asciiTheme="minorHAnsi" w:hAnsiTheme="minorHAnsi" w:cstheme="minorHAnsi"/>
          <w:shd w:val="clear" w:color="auto" w:fill="FFFFFF"/>
        </w:rPr>
      </w:pPr>
      <w:r w:rsidRPr="001F0A6A">
        <w:rPr>
          <w:rFonts w:asciiTheme="minorHAnsi" w:hAnsiTheme="minorHAnsi" w:cstheme="minorHAnsi"/>
        </w:rPr>
        <w:t>1.</w:t>
      </w:r>
      <w:r w:rsidR="00E00EA7" w:rsidRPr="001F0A6A">
        <w:rPr>
          <w:rFonts w:asciiTheme="minorHAnsi" w:hAnsiTheme="minorHAnsi" w:cstheme="minorHAnsi"/>
        </w:rPr>
        <w:t>3</w:t>
      </w:r>
      <w:r w:rsidRPr="001F0A6A">
        <w:rPr>
          <w:rFonts w:asciiTheme="minorHAnsi" w:hAnsiTheme="minorHAnsi" w:cstheme="minorHAnsi"/>
        </w:rPr>
        <w:t>.</w:t>
      </w:r>
      <w:r w:rsidR="009D2C4E" w:rsidRPr="001F0A6A">
        <w:rPr>
          <w:rFonts w:asciiTheme="minorHAnsi" w:hAnsiTheme="minorHAnsi" w:cstheme="minorHAnsi"/>
        </w:rPr>
        <w:t>5</w:t>
      </w:r>
      <w:r w:rsidRPr="001F0A6A">
        <w:rPr>
          <w:rFonts w:asciiTheme="minorHAnsi" w:hAnsiTheme="minorHAnsi" w:cstheme="minorHAnsi"/>
        </w:rPr>
        <w:t xml:space="preserve"> Após </w:t>
      </w:r>
      <w:r w:rsidR="00E00EA7" w:rsidRPr="001F0A6A">
        <w:rPr>
          <w:rFonts w:asciiTheme="minorHAnsi" w:hAnsiTheme="minorHAnsi" w:cstheme="minorHAnsi"/>
        </w:rPr>
        <w:t xml:space="preserve">a </w:t>
      </w:r>
      <w:r w:rsidRPr="001F0A6A">
        <w:rPr>
          <w:rFonts w:asciiTheme="minorHAnsi" w:hAnsiTheme="minorHAnsi" w:cstheme="minorHAnsi"/>
        </w:rPr>
        <w:t>Sondagem Pedagógica, e</w:t>
      </w:r>
      <w:r w:rsidRPr="001F0A6A">
        <w:rPr>
          <w:rFonts w:asciiTheme="minorHAnsi" w:hAnsiTheme="minorHAnsi" w:cstheme="minorHAnsi"/>
          <w:shd w:val="clear" w:color="auto" w:fill="FFFFFF"/>
        </w:rPr>
        <w:t>m caso de não disponibilidade de vaga, conforme Quadro Geral de Vagas, para o período/ano/série pretendido(a), é necessário o preenchimento da inscrição do candidato, por meio do </w:t>
      </w:r>
      <w:r w:rsidRPr="001F0A6A">
        <w:rPr>
          <w:rFonts w:asciiTheme="minorHAnsi" w:hAnsiTheme="minorHAnsi" w:cstheme="minorHAnsi"/>
          <w:i/>
          <w:iCs/>
          <w:shd w:val="clear" w:color="auto" w:fill="FFFFFF"/>
        </w:rPr>
        <w:t>site</w:t>
      </w:r>
      <w:r w:rsidRPr="001F0A6A">
        <w:rPr>
          <w:rFonts w:asciiTheme="minorHAnsi" w:hAnsiTheme="minorHAnsi" w:cstheme="minorHAnsi"/>
          <w:shd w:val="clear" w:color="auto" w:fill="FFFFFF"/>
        </w:rPr>
        <w:t xml:space="preserve"> do Colégio, para cadastramento </w:t>
      </w:r>
      <w:r w:rsidR="009D2C4E" w:rsidRPr="001F0A6A">
        <w:rPr>
          <w:rFonts w:asciiTheme="minorHAnsi" w:hAnsiTheme="minorHAnsi" w:cstheme="minorHAnsi"/>
        </w:rPr>
        <w:t>na lista de candidatos excedentes</w:t>
      </w:r>
      <w:r w:rsidRPr="001F0A6A">
        <w:rPr>
          <w:rFonts w:asciiTheme="minorHAnsi" w:hAnsiTheme="minorHAnsi" w:cstheme="minorHAnsi"/>
          <w:shd w:val="clear" w:color="auto" w:fill="FFFFFF"/>
        </w:rPr>
        <w:t>.</w:t>
      </w:r>
    </w:p>
    <w:p w14:paraId="48F4A831" w14:textId="6F3A4446" w:rsidR="00E816B5" w:rsidRPr="001F0A6A" w:rsidRDefault="009D2C4E" w:rsidP="00E816B5">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1.3.6</w:t>
      </w:r>
      <w:r w:rsidR="00E816B5" w:rsidRPr="001F0A6A">
        <w:rPr>
          <w:rFonts w:asciiTheme="minorHAnsi" w:hAnsiTheme="minorHAnsi" w:cstheme="minorHAnsi"/>
        </w:rPr>
        <w:t xml:space="preserve"> A partir do início do ano letivo, o preenchimento das vagas remanescentes será realizado de acordo com a lista de </w:t>
      </w:r>
      <w:r w:rsidR="00C61E60" w:rsidRPr="001F0A6A">
        <w:rPr>
          <w:rFonts w:asciiTheme="minorHAnsi" w:hAnsiTheme="minorHAnsi" w:cstheme="minorHAnsi"/>
        </w:rPr>
        <w:t>candidatos excedentes</w:t>
      </w:r>
      <w:r w:rsidR="00E816B5" w:rsidRPr="001F0A6A">
        <w:rPr>
          <w:rFonts w:asciiTheme="minorHAnsi" w:hAnsiTheme="minorHAnsi" w:cstheme="minorHAnsi"/>
        </w:rPr>
        <w:t xml:space="preserve">, cujo preenchimento deverá ser feito </w:t>
      </w:r>
      <w:r w:rsidR="00E816B5" w:rsidRPr="001F0A6A">
        <w:rPr>
          <w:rFonts w:asciiTheme="minorHAnsi" w:hAnsiTheme="minorHAnsi" w:cstheme="minorHAnsi"/>
          <w:i/>
          <w:iCs/>
        </w:rPr>
        <w:t>on-line,</w:t>
      </w:r>
      <w:r w:rsidR="00E816B5" w:rsidRPr="001F0A6A">
        <w:rPr>
          <w:rFonts w:asciiTheme="minorHAnsi" w:hAnsiTheme="minorHAnsi" w:cstheme="minorHAnsi"/>
        </w:rPr>
        <w:t xml:space="preserve"> com validade até o dia </w:t>
      </w:r>
      <w:r w:rsidR="002C5D2F" w:rsidRPr="001F0A6A">
        <w:rPr>
          <w:rFonts w:asciiTheme="minorHAnsi" w:hAnsiTheme="minorHAnsi" w:cstheme="minorHAnsi"/>
        </w:rPr>
        <w:t>01/10/</w:t>
      </w:r>
      <w:r w:rsidR="003D4EBB">
        <w:rPr>
          <w:rFonts w:asciiTheme="minorHAnsi" w:hAnsiTheme="minorHAnsi" w:cstheme="minorHAnsi"/>
        </w:rPr>
        <w:t>2026</w:t>
      </w:r>
      <w:r w:rsidR="00E816B5" w:rsidRPr="001F0A6A">
        <w:rPr>
          <w:rFonts w:asciiTheme="minorHAnsi" w:hAnsiTheme="minorHAnsi" w:cstheme="minorHAnsi"/>
        </w:rPr>
        <w:t>.</w:t>
      </w:r>
    </w:p>
    <w:p w14:paraId="0FDD5085" w14:textId="7CDD1BD7" w:rsidR="005E0844" w:rsidRPr="001F0A6A" w:rsidRDefault="002F0232" w:rsidP="00692250">
      <w:pPr>
        <w:widowControl w:val="0"/>
        <w:spacing w:before="240" w:line="320" w:lineRule="atLeast"/>
        <w:ind w:firstLine="709"/>
        <w:jc w:val="both"/>
        <w:rPr>
          <w:rFonts w:asciiTheme="minorHAnsi" w:hAnsiTheme="minorHAnsi" w:cstheme="minorHAnsi"/>
          <w:b/>
        </w:rPr>
      </w:pPr>
      <w:r w:rsidRPr="001F0A6A">
        <w:rPr>
          <w:rFonts w:asciiTheme="minorHAnsi" w:hAnsiTheme="minorHAnsi" w:cstheme="minorHAnsi"/>
          <w:b/>
        </w:rPr>
        <w:t>1.</w:t>
      </w:r>
      <w:r w:rsidR="00141620" w:rsidRPr="001F0A6A">
        <w:rPr>
          <w:rFonts w:asciiTheme="minorHAnsi" w:hAnsiTheme="minorHAnsi" w:cstheme="minorHAnsi"/>
          <w:b/>
        </w:rPr>
        <w:t>4</w:t>
      </w:r>
      <w:r w:rsidR="005E0844" w:rsidRPr="001F0A6A">
        <w:rPr>
          <w:rFonts w:asciiTheme="minorHAnsi" w:hAnsiTheme="minorHAnsi" w:cstheme="minorHAnsi"/>
          <w:b/>
        </w:rPr>
        <w:t xml:space="preserve"> Idade dos Candidatos</w:t>
      </w:r>
    </w:p>
    <w:p w14:paraId="3866C8B9" w14:textId="02ECF416" w:rsidR="00FF3265" w:rsidRPr="001F0A6A" w:rsidRDefault="00FF3265"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 xml:space="preserve">Para inscrição </w:t>
      </w:r>
      <w:r w:rsidR="0046421F" w:rsidRPr="001F0A6A">
        <w:rPr>
          <w:rFonts w:asciiTheme="minorHAnsi" w:hAnsiTheme="minorHAnsi" w:cstheme="minorHAnsi"/>
        </w:rPr>
        <w:t>dos candidatos do Maternal ao 1</w:t>
      </w:r>
      <w:r w:rsidRPr="001F0A6A">
        <w:rPr>
          <w:rFonts w:asciiTheme="minorHAnsi" w:hAnsiTheme="minorHAnsi" w:cstheme="minorHAnsi"/>
        </w:rPr>
        <w:t>º Ano do Ensino Fundamental no Processo</w:t>
      </w:r>
      <w:r w:rsidR="00EF7A64" w:rsidRPr="001F0A6A">
        <w:rPr>
          <w:rFonts w:asciiTheme="minorHAnsi" w:hAnsiTheme="minorHAnsi" w:cstheme="minorHAnsi"/>
        </w:rPr>
        <w:t xml:space="preserve"> </w:t>
      </w:r>
      <w:r w:rsidR="00781580" w:rsidRPr="001F0A6A">
        <w:rPr>
          <w:rFonts w:asciiTheme="minorHAnsi" w:hAnsiTheme="minorHAnsi" w:cstheme="minorHAnsi"/>
        </w:rPr>
        <w:t xml:space="preserve">de Admissão de Novos Alunos </w:t>
      </w:r>
      <w:r w:rsidR="00E05C88" w:rsidRPr="001F0A6A">
        <w:rPr>
          <w:rFonts w:asciiTheme="minorHAnsi" w:hAnsiTheme="minorHAnsi" w:cstheme="minorHAnsi"/>
        </w:rPr>
        <w:t xml:space="preserve">para o ano letivo de </w:t>
      </w:r>
      <w:r w:rsidR="003D4EBB">
        <w:rPr>
          <w:rFonts w:asciiTheme="minorHAnsi" w:hAnsiTheme="minorHAnsi" w:cstheme="minorHAnsi"/>
        </w:rPr>
        <w:t>2026</w:t>
      </w:r>
      <w:r w:rsidRPr="001F0A6A">
        <w:rPr>
          <w:rFonts w:asciiTheme="minorHAnsi" w:hAnsiTheme="minorHAnsi" w:cstheme="minorHAnsi"/>
        </w:rPr>
        <w:t xml:space="preserve">, </w:t>
      </w:r>
      <w:r w:rsidR="008F0B92" w:rsidRPr="001F0A6A">
        <w:rPr>
          <w:rFonts w:asciiTheme="minorHAnsi" w:hAnsiTheme="minorHAnsi" w:cstheme="minorHAnsi"/>
        </w:rPr>
        <w:t>s</w:t>
      </w:r>
      <w:r w:rsidR="00710D6F" w:rsidRPr="001F0A6A">
        <w:rPr>
          <w:rFonts w:asciiTheme="minorHAnsi" w:hAnsiTheme="minorHAnsi" w:cstheme="minorHAnsi"/>
        </w:rPr>
        <w:t xml:space="preserve">erá observada a </w:t>
      </w:r>
      <w:r w:rsidR="00CF04AC" w:rsidRPr="001F0A6A">
        <w:rPr>
          <w:rFonts w:asciiTheme="minorHAnsi" w:hAnsiTheme="minorHAnsi" w:cstheme="minorHAnsi"/>
          <w:b/>
        </w:rPr>
        <w:t>Resolução n</w:t>
      </w:r>
      <w:r w:rsidR="00710D6F" w:rsidRPr="001F0A6A">
        <w:rPr>
          <w:rFonts w:asciiTheme="minorHAnsi" w:hAnsiTheme="minorHAnsi" w:cstheme="minorHAnsi"/>
          <w:b/>
        </w:rPr>
        <w:t>º 2</w:t>
      </w:r>
      <w:r w:rsidR="002F0232" w:rsidRPr="001F0A6A">
        <w:rPr>
          <w:rFonts w:asciiTheme="minorHAnsi" w:hAnsiTheme="minorHAnsi" w:cstheme="minorHAnsi"/>
        </w:rPr>
        <w:t xml:space="preserve">, de </w:t>
      </w:r>
      <w:r w:rsidR="00710D6F" w:rsidRPr="001F0A6A">
        <w:rPr>
          <w:rFonts w:asciiTheme="minorHAnsi" w:hAnsiTheme="minorHAnsi" w:cstheme="minorHAnsi"/>
        </w:rPr>
        <w:t xml:space="preserve">9 de outubro de 2018, que fixa a data de </w:t>
      </w:r>
      <w:r w:rsidR="00710D6F" w:rsidRPr="001F0A6A">
        <w:rPr>
          <w:rFonts w:asciiTheme="minorHAnsi" w:hAnsiTheme="minorHAnsi" w:cstheme="minorHAnsi"/>
          <w:b/>
        </w:rPr>
        <w:t xml:space="preserve">31 de março </w:t>
      </w:r>
      <w:r w:rsidR="00710D6F" w:rsidRPr="001F0A6A">
        <w:rPr>
          <w:rFonts w:asciiTheme="minorHAnsi" w:hAnsiTheme="minorHAnsi" w:cstheme="minorHAnsi"/>
        </w:rPr>
        <w:t>como data de corte.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817"/>
      </w:tblGrid>
      <w:tr w:rsidR="001F0A6A" w:rsidRPr="001F0A6A" w14:paraId="2A9E2A9D" w14:textId="77777777" w:rsidTr="004010AC">
        <w:trPr>
          <w:trHeight w:val="283"/>
          <w:jc w:val="center"/>
        </w:trPr>
        <w:tc>
          <w:tcPr>
            <w:tcW w:w="1542" w:type="dxa"/>
            <w:vAlign w:val="center"/>
          </w:tcPr>
          <w:p w14:paraId="5A2F22D8" w14:textId="77777777" w:rsidR="005E0844" w:rsidRPr="001F0A6A" w:rsidRDefault="009E40AD" w:rsidP="00692250">
            <w:pPr>
              <w:widowControl w:val="0"/>
              <w:spacing w:line="320" w:lineRule="atLeast"/>
              <w:jc w:val="center"/>
              <w:rPr>
                <w:rFonts w:asciiTheme="minorHAnsi" w:hAnsiTheme="minorHAnsi" w:cstheme="minorHAnsi"/>
                <w:b/>
              </w:rPr>
            </w:pPr>
            <w:r w:rsidRPr="001F0A6A">
              <w:rPr>
                <w:rFonts w:asciiTheme="minorHAnsi" w:hAnsiTheme="minorHAnsi" w:cstheme="minorHAnsi"/>
                <w:b/>
              </w:rPr>
              <w:t>PERÍODO/</w:t>
            </w:r>
            <w:r w:rsidR="005E0844" w:rsidRPr="001F0A6A">
              <w:rPr>
                <w:rFonts w:asciiTheme="minorHAnsi" w:hAnsiTheme="minorHAnsi" w:cstheme="minorHAnsi"/>
                <w:b/>
              </w:rPr>
              <w:t>ANO</w:t>
            </w:r>
          </w:p>
        </w:tc>
        <w:tc>
          <w:tcPr>
            <w:tcW w:w="2817" w:type="dxa"/>
            <w:vAlign w:val="center"/>
          </w:tcPr>
          <w:p w14:paraId="5D5896CD" w14:textId="77777777" w:rsidR="005E0844" w:rsidRPr="001F0A6A" w:rsidRDefault="005E0844" w:rsidP="00692250">
            <w:pPr>
              <w:widowControl w:val="0"/>
              <w:spacing w:line="320" w:lineRule="atLeast"/>
              <w:jc w:val="center"/>
              <w:rPr>
                <w:rFonts w:asciiTheme="minorHAnsi" w:hAnsiTheme="minorHAnsi" w:cstheme="minorHAnsi"/>
                <w:b/>
              </w:rPr>
            </w:pPr>
            <w:r w:rsidRPr="001F0A6A">
              <w:rPr>
                <w:rFonts w:asciiTheme="minorHAnsi" w:hAnsiTheme="minorHAnsi" w:cstheme="minorHAnsi"/>
                <w:b/>
              </w:rPr>
              <w:t>IDADE A COMPLETAR</w:t>
            </w:r>
          </w:p>
        </w:tc>
      </w:tr>
      <w:tr w:rsidR="001F0A6A" w:rsidRPr="001F0A6A" w14:paraId="5F940455" w14:textId="77777777" w:rsidTr="004010AC">
        <w:trPr>
          <w:trHeight w:val="283"/>
          <w:jc w:val="center"/>
        </w:trPr>
        <w:tc>
          <w:tcPr>
            <w:tcW w:w="1542" w:type="dxa"/>
            <w:vAlign w:val="center"/>
          </w:tcPr>
          <w:p w14:paraId="10D59158" w14:textId="77777777"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Maternal II</w:t>
            </w:r>
          </w:p>
        </w:tc>
        <w:tc>
          <w:tcPr>
            <w:tcW w:w="2817" w:type="dxa"/>
            <w:vAlign w:val="center"/>
          </w:tcPr>
          <w:p w14:paraId="6C359B4F" w14:textId="192016F3"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2 anos até 3</w:t>
            </w:r>
            <w:r w:rsidR="00DD7E7F" w:rsidRPr="001F0A6A">
              <w:rPr>
                <w:rFonts w:asciiTheme="minorHAnsi" w:hAnsiTheme="minorHAnsi" w:cstheme="minorHAnsi"/>
              </w:rPr>
              <w:t>1</w:t>
            </w:r>
            <w:r w:rsidRPr="001F0A6A">
              <w:rPr>
                <w:rFonts w:asciiTheme="minorHAnsi" w:hAnsiTheme="minorHAnsi" w:cstheme="minorHAnsi"/>
              </w:rPr>
              <w:t>/0</w:t>
            </w:r>
            <w:r w:rsidR="00DD7E7F" w:rsidRPr="001F0A6A">
              <w:rPr>
                <w:rFonts w:asciiTheme="minorHAnsi" w:hAnsiTheme="minorHAnsi" w:cstheme="minorHAnsi"/>
              </w:rPr>
              <w:t>3</w:t>
            </w:r>
            <w:r w:rsidRPr="001F0A6A">
              <w:rPr>
                <w:rFonts w:asciiTheme="minorHAnsi" w:hAnsiTheme="minorHAnsi" w:cstheme="minorHAnsi"/>
              </w:rPr>
              <w:t>/</w:t>
            </w:r>
            <w:r w:rsidR="003D4EBB">
              <w:rPr>
                <w:rFonts w:asciiTheme="minorHAnsi" w:hAnsiTheme="minorHAnsi" w:cstheme="minorHAnsi"/>
              </w:rPr>
              <w:t>2026</w:t>
            </w:r>
          </w:p>
        </w:tc>
      </w:tr>
      <w:tr w:rsidR="001F0A6A" w:rsidRPr="001F0A6A" w14:paraId="2BCD802A" w14:textId="77777777" w:rsidTr="004010AC">
        <w:trPr>
          <w:trHeight w:val="283"/>
          <w:jc w:val="center"/>
        </w:trPr>
        <w:tc>
          <w:tcPr>
            <w:tcW w:w="1542" w:type="dxa"/>
            <w:vAlign w:val="center"/>
          </w:tcPr>
          <w:p w14:paraId="4C771A9A" w14:textId="77777777"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Maternal III</w:t>
            </w:r>
          </w:p>
        </w:tc>
        <w:tc>
          <w:tcPr>
            <w:tcW w:w="2817" w:type="dxa"/>
            <w:vAlign w:val="center"/>
          </w:tcPr>
          <w:p w14:paraId="10446B1A" w14:textId="1DC0EA21"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3 anos até 3</w:t>
            </w:r>
            <w:r w:rsidR="00DD7E7F" w:rsidRPr="001F0A6A">
              <w:rPr>
                <w:rFonts w:asciiTheme="minorHAnsi" w:hAnsiTheme="minorHAnsi" w:cstheme="minorHAnsi"/>
              </w:rPr>
              <w:t>1</w:t>
            </w:r>
            <w:r w:rsidRPr="001F0A6A">
              <w:rPr>
                <w:rFonts w:asciiTheme="minorHAnsi" w:hAnsiTheme="minorHAnsi" w:cstheme="minorHAnsi"/>
              </w:rPr>
              <w:t>/0</w:t>
            </w:r>
            <w:r w:rsidR="00DD7E7F" w:rsidRPr="001F0A6A">
              <w:rPr>
                <w:rFonts w:asciiTheme="minorHAnsi" w:hAnsiTheme="minorHAnsi" w:cstheme="minorHAnsi"/>
              </w:rPr>
              <w:t>3</w:t>
            </w:r>
            <w:r w:rsidRPr="001F0A6A">
              <w:rPr>
                <w:rFonts w:asciiTheme="minorHAnsi" w:hAnsiTheme="minorHAnsi" w:cstheme="minorHAnsi"/>
              </w:rPr>
              <w:t>/</w:t>
            </w:r>
            <w:r w:rsidR="003D4EBB">
              <w:rPr>
                <w:rFonts w:asciiTheme="minorHAnsi" w:hAnsiTheme="minorHAnsi" w:cstheme="minorHAnsi"/>
              </w:rPr>
              <w:t>2026</w:t>
            </w:r>
          </w:p>
        </w:tc>
      </w:tr>
      <w:tr w:rsidR="001F0A6A" w:rsidRPr="001F0A6A" w14:paraId="092F6984" w14:textId="77777777" w:rsidTr="004010AC">
        <w:trPr>
          <w:trHeight w:val="283"/>
          <w:jc w:val="center"/>
        </w:trPr>
        <w:tc>
          <w:tcPr>
            <w:tcW w:w="1542" w:type="dxa"/>
            <w:vAlign w:val="center"/>
          </w:tcPr>
          <w:p w14:paraId="05BA9C2F" w14:textId="77777777" w:rsidR="005E0844" w:rsidRPr="001F0A6A" w:rsidRDefault="007C1115"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1</w:t>
            </w:r>
            <w:r w:rsidR="005E0844" w:rsidRPr="001F0A6A">
              <w:rPr>
                <w:rFonts w:asciiTheme="minorHAnsi" w:hAnsiTheme="minorHAnsi" w:cstheme="minorHAnsi"/>
              </w:rPr>
              <w:t>º Período</w:t>
            </w:r>
          </w:p>
        </w:tc>
        <w:tc>
          <w:tcPr>
            <w:tcW w:w="2817" w:type="dxa"/>
            <w:vAlign w:val="center"/>
          </w:tcPr>
          <w:p w14:paraId="63067124" w14:textId="6F6A4473"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4 anos até 3</w:t>
            </w:r>
            <w:r w:rsidR="00DD7E7F" w:rsidRPr="001F0A6A">
              <w:rPr>
                <w:rFonts w:asciiTheme="minorHAnsi" w:hAnsiTheme="minorHAnsi" w:cstheme="minorHAnsi"/>
              </w:rPr>
              <w:t>1</w:t>
            </w:r>
            <w:r w:rsidRPr="001F0A6A">
              <w:rPr>
                <w:rFonts w:asciiTheme="minorHAnsi" w:hAnsiTheme="minorHAnsi" w:cstheme="minorHAnsi"/>
              </w:rPr>
              <w:t>/0</w:t>
            </w:r>
            <w:r w:rsidR="00DD7E7F" w:rsidRPr="001F0A6A">
              <w:rPr>
                <w:rFonts w:asciiTheme="minorHAnsi" w:hAnsiTheme="minorHAnsi" w:cstheme="minorHAnsi"/>
              </w:rPr>
              <w:t>3</w:t>
            </w:r>
            <w:r w:rsidRPr="001F0A6A">
              <w:rPr>
                <w:rFonts w:asciiTheme="minorHAnsi" w:hAnsiTheme="minorHAnsi" w:cstheme="minorHAnsi"/>
              </w:rPr>
              <w:t>/</w:t>
            </w:r>
            <w:r w:rsidR="003D4EBB">
              <w:rPr>
                <w:rFonts w:asciiTheme="minorHAnsi" w:hAnsiTheme="minorHAnsi" w:cstheme="minorHAnsi"/>
              </w:rPr>
              <w:t>2026</w:t>
            </w:r>
          </w:p>
        </w:tc>
      </w:tr>
      <w:tr w:rsidR="001F0A6A" w:rsidRPr="001F0A6A" w14:paraId="24DA0F49" w14:textId="77777777" w:rsidTr="004010AC">
        <w:trPr>
          <w:trHeight w:val="283"/>
          <w:jc w:val="center"/>
        </w:trPr>
        <w:tc>
          <w:tcPr>
            <w:tcW w:w="1542" w:type="dxa"/>
            <w:vAlign w:val="center"/>
          </w:tcPr>
          <w:p w14:paraId="7AEFB4F5" w14:textId="77777777" w:rsidR="005E0844" w:rsidRPr="001F0A6A" w:rsidRDefault="007C1115"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2</w:t>
            </w:r>
            <w:r w:rsidR="005E0844" w:rsidRPr="001F0A6A">
              <w:rPr>
                <w:rFonts w:asciiTheme="minorHAnsi" w:hAnsiTheme="minorHAnsi" w:cstheme="minorHAnsi"/>
              </w:rPr>
              <w:t>º Período</w:t>
            </w:r>
          </w:p>
        </w:tc>
        <w:tc>
          <w:tcPr>
            <w:tcW w:w="2817" w:type="dxa"/>
            <w:vAlign w:val="center"/>
          </w:tcPr>
          <w:p w14:paraId="58FE0A32" w14:textId="1B850E17"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5 anos até 3</w:t>
            </w:r>
            <w:r w:rsidR="00DD7E7F" w:rsidRPr="001F0A6A">
              <w:rPr>
                <w:rFonts w:asciiTheme="minorHAnsi" w:hAnsiTheme="minorHAnsi" w:cstheme="minorHAnsi"/>
              </w:rPr>
              <w:t>1</w:t>
            </w:r>
            <w:r w:rsidRPr="001F0A6A">
              <w:rPr>
                <w:rFonts w:asciiTheme="minorHAnsi" w:hAnsiTheme="minorHAnsi" w:cstheme="minorHAnsi"/>
              </w:rPr>
              <w:t>/0</w:t>
            </w:r>
            <w:r w:rsidR="00DD7E7F" w:rsidRPr="001F0A6A">
              <w:rPr>
                <w:rFonts w:asciiTheme="minorHAnsi" w:hAnsiTheme="minorHAnsi" w:cstheme="minorHAnsi"/>
              </w:rPr>
              <w:t>3</w:t>
            </w:r>
            <w:r w:rsidR="00BB67B2" w:rsidRPr="001F0A6A">
              <w:rPr>
                <w:rFonts w:asciiTheme="minorHAnsi" w:hAnsiTheme="minorHAnsi" w:cstheme="minorHAnsi"/>
              </w:rPr>
              <w:t>/</w:t>
            </w:r>
            <w:r w:rsidR="003D4EBB">
              <w:rPr>
                <w:rFonts w:asciiTheme="minorHAnsi" w:hAnsiTheme="minorHAnsi" w:cstheme="minorHAnsi"/>
              </w:rPr>
              <w:t>2026</w:t>
            </w:r>
          </w:p>
        </w:tc>
      </w:tr>
      <w:tr w:rsidR="001F0A6A" w:rsidRPr="001F0A6A" w14:paraId="1D3BDF35" w14:textId="77777777" w:rsidTr="004010AC">
        <w:trPr>
          <w:trHeight w:val="283"/>
          <w:jc w:val="center"/>
        </w:trPr>
        <w:tc>
          <w:tcPr>
            <w:tcW w:w="1542" w:type="dxa"/>
            <w:vAlign w:val="center"/>
          </w:tcPr>
          <w:p w14:paraId="5C89254E" w14:textId="77777777" w:rsidR="005E0844" w:rsidRPr="001F0A6A" w:rsidRDefault="007C1115"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1</w:t>
            </w:r>
            <w:r w:rsidR="005E0844" w:rsidRPr="001F0A6A">
              <w:rPr>
                <w:rFonts w:asciiTheme="minorHAnsi" w:hAnsiTheme="minorHAnsi" w:cstheme="minorHAnsi"/>
              </w:rPr>
              <w:t>º Ano/EF</w:t>
            </w:r>
          </w:p>
        </w:tc>
        <w:tc>
          <w:tcPr>
            <w:tcW w:w="2817" w:type="dxa"/>
            <w:vAlign w:val="center"/>
          </w:tcPr>
          <w:p w14:paraId="14690D9C" w14:textId="1FDFFA56" w:rsidR="005E0844" w:rsidRPr="001F0A6A" w:rsidRDefault="005E0844" w:rsidP="00692250">
            <w:pPr>
              <w:widowControl w:val="0"/>
              <w:spacing w:line="320" w:lineRule="atLeast"/>
              <w:jc w:val="center"/>
              <w:rPr>
                <w:rFonts w:asciiTheme="minorHAnsi" w:hAnsiTheme="minorHAnsi" w:cstheme="minorHAnsi"/>
              </w:rPr>
            </w:pPr>
            <w:r w:rsidRPr="001F0A6A">
              <w:rPr>
                <w:rFonts w:asciiTheme="minorHAnsi" w:hAnsiTheme="minorHAnsi" w:cstheme="minorHAnsi"/>
              </w:rPr>
              <w:t>6 anos até 3</w:t>
            </w:r>
            <w:r w:rsidR="00DD7E7F" w:rsidRPr="001F0A6A">
              <w:rPr>
                <w:rFonts w:asciiTheme="minorHAnsi" w:hAnsiTheme="minorHAnsi" w:cstheme="minorHAnsi"/>
              </w:rPr>
              <w:t>1</w:t>
            </w:r>
            <w:r w:rsidRPr="001F0A6A">
              <w:rPr>
                <w:rFonts w:asciiTheme="minorHAnsi" w:hAnsiTheme="minorHAnsi" w:cstheme="minorHAnsi"/>
              </w:rPr>
              <w:t>/0</w:t>
            </w:r>
            <w:r w:rsidR="00DD7E7F" w:rsidRPr="001F0A6A">
              <w:rPr>
                <w:rFonts w:asciiTheme="minorHAnsi" w:hAnsiTheme="minorHAnsi" w:cstheme="minorHAnsi"/>
              </w:rPr>
              <w:t>3</w:t>
            </w:r>
            <w:r w:rsidRPr="001F0A6A">
              <w:rPr>
                <w:rFonts w:asciiTheme="minorHAnsi" w:hAnsiTheme="minorHAnsi" w:cstheme="minorHAnsi"/>
              </w:rPr>
              <w:t>/</w:t>
            </w:r>
            <w:r w:rsidR="003D4EBB">
              <w:rPr>
                <w:rFonts w:asciiTheme="minorHAnsi" w:hAnsiTheme="minorHAnsi" w:cstheme="minorHAnsi"/>
              </w:rPr>
              <w:t>2026</w:t>
            </w:r>
          </w:p>
        </w:tc>
      </w:tr>
    </w:tbl>
    <w:p w14:paraId="1CEEBD50" w14:textId="24290F27" w:rsidR="006C6530" w:rsidRPr="005342D8" w:rsidRDefault="006C6530" w:rsidP="00692250">
      <w:pPr>
        <w:widowControl w:val="0"/>
        <w:spacing w:before="360" w:line="320" w:lineRule="atLeast"/>
        <w:ind w:firstLine="709"/>
        <w:jc w:val="both"/>
        <w:rPr>
          <w:rFonts w:asciiTheme="minorHAnsi" w:hAnsiTheme="minorHAnsi" w:cstheme="minorHAnsi"/>
          <w:b/>
        </w:rPr>
      </w:pPr>
      <w:r w:rsidRPr="001F0A6A">
        <w:rPr>
          <w:rFonts w:asciiTheme="minorHAnsi" w:hAnsiTheme="minorHAnsi" w:cstheme="minorHAnsi"/>
          <w:b/>
        </w:rPr>
        <w:t>2</w:t>
      </w:r>
      <w:r w:rsidR="008937A7" w:rsidRPr="001F0A6A">
        <w:rPr>
          <w:rFonts w:asciiTheme="minorHAnsi" w:hAnsiTheme="minorHAnsi" w:cstheme="minorHAnsi"/>
          <w:b/>
        </w:rPr>
        <w:t>-</w:t>
      </w:r>
      <w:r w:rsidRPr="001F0A6A">
        <w:rPr>
          <w:rFonts w:asciiTheme="minorHAnsi" w:hAnsiTheme="minorHAnsi" w:cstheme="minorHAnsi"/>
          <w:b/>
        </w:rPr>
        <w:t xml:space="preserve"> PROCESSO DE </w:t>
      </w:r>
      <w:r w:rsidRPr="005342D8">
        <w:rPr>
          <w:rFonts w:asciiTheme="minorHAnsi" w:hAnsiTheme="minorHAnsi" w:cstheme="minorHAnsi"/>
          <w:b/>
        </w:rPr>
        <w:t>ADMISSÃO</w:t>
      </w:r>
    </w:p>
    <w:p w14:paraId="2D77EF1A" w14:textId="29B4BA8A" w:rsidR="00AD5DB4" w:rsidRPr="005342D8" w:rsidRDefault="00AC2230" w:rsidP="00AD5DB4">
      <w:pPr>
        <w:widowControl w:val="0"/>
        <w:spacing w:after="240" w:line="320" w:lineRule="atLeast"/>
        <w:ind w:firstLine="709"/>
        <w:jc w:val="both"/>
        <w:rPr>
          <w:rFonts w:asciiTheme="minorHAnsi" w:hAnsiTheme="minorHAnsi" w:cstheme="minorHAnsi"/>
        </w:rPr>
      </w:pPr>
      <w:r w:rsidRPr="005342D8">
        <w:rPr>
          <w:rFonts w:asciiTheme="minorHAnsi" w:hAnsiTheme="minorHAnsi" w:cstheme="minorHAnsi"/>
        </w:rPr>
        <w:t xml:space="preserve">A </w:t>
      </w:r>
      <w:r w:rsidR="00567376" w:rsidRPr="005342D8">
        <w:rPr>
          <w:rFonts w:asciiTheme="minorHAnsi" w:hAnsiTheme="minorHAnsi" w:cstheme="minorHAnsi"/>
        </w:rPr>
        <w:t>Sondagem Pedagógica</w:t>
      </w:r>
      <w:r w:rsidR="00EF7A64" w:rsidRPr="005342D8">
        <w:rPr>
          <w:rFonts w:asciiTheme="minorHAnsi" w:hAnsiTheme="minorHAnsi" w:cstheme="minorHAnsi"/>
        </w:rPr>
        <w:t xml:space="preserve"> </w:t>
      </w:r>
      <w:r w:rsidR="00567376" w:rsidRPr="005342D8">
        <w:rPr>
          <w:rFonts w:asciiTheme="minorHAnsi" w:hAnsiTheme="minorHAnsi" w:cstheme="minorHAnsi"/>
        </w:rPr>
        <w:t>se</w:t>
      </w:r>
      <w:r w:rsidR="007A0C14" w:rsidRPr="005342D8">
        <w:rPr>
          <w:rFonts w:asciiTheme="minorHAnsi" w:hAnsiTheme="minorHAnsi" w:cstheme="minorHAnsi"/>
        </w:rPr>
        <w:t>rá</w:t>
      </w:r>
      <w:r w:rsidR="00567376" w:rsidRPr="005342D8">
        <w:rPr>
          <w:rFonts w:asciiTheme="minorHAnsi" w:hAnsiTheme="minorHAnsi" w:cstheme="minorHAnsi"/>
        </w:rPr>
        <w:t xml:space="preserve"> realizada</w:t>
      </w:r>
      <w:r w:rsidR="00EF7A64" w:rsidRPr="005342D8">
        <w:rPr>
          <w:rFonts w:asciiTheme="minorHAnsi" w:hAnsiTheme="minorHAnsi" w:cstheme="minorHAnsi"/>
        </w:rPr>
        <w:t xml:space="preserve"> </w:t>
      </w:r>
      <w:r w:rsidR="00984162" w:rsidRPr="005342D8">
        <w:rPr>
          <w:rFonts w:asciiTheme="minorHAnsi" w:hAnsiTheme="minorHAnsi" w:cstheme="minorHAnsi"/>
        </w:rPr>
        <w:t>presencialmente</w:t>
      </w:r>
      <w:r w:rsidR="00567376" w:rsidRPr="005342D8">
        <w:rPr>
          <w:rFonts w:asciiTheme="minorHAnsi" w:hAnsiTheme="minorHAnsi" w:cstheme="minorHAnsi"/>
        </w:rPr>
        <w:t>.</w:t>
      </w:r>
      <w:r w:rsidR="00EF7A64" w:rsidRPr="005342D8">
        <w:rPr>
          <w:rFonts w:asciiTheme="minorHAnsi" w:hAnsiTheme="minorHAnsi" w:cstheme="minorHAnsi"/>
        </w:rPr>
        <w:t xml:space="preserve"> </w:t>
      </w:r>
      <w:r w:rsidR="00162ADB" w:rsidRPr="005342D8">
        <w:rPr>
          <w:rFonts w:asciiTheme="minorHAnsi" w:hAnsiTheme="minorHAnsi" w:cstheme="minorHAnsi"/>
        </w:rPr>
        <w:t>Os</w:t>
      </w:r>
      <w:r w:rsidR="00710D6F" w:rsidRPr="005342D8">
        <w:rPr>
          <w:rFonts w:asciiTheme="minorHAnsi" w:hAnsiTheme="minorHAnsi" w:cstheme="minorHAnsi"/>
        </w:rPr>
        <w:t xml:space="preserve"> Pais ou Responsáveis Legais </w:t>
      </w:r>
      <w:r w:rsidR="00162ADB" w:rsidRPr="005342D8">
        <w:rPr>
          <w:rFonts w:asciiTheme="minorHAnsi" w:hAnsiTheme="minorHAnsi" w:cstheme="minorHAnsi"/>
        </w:rPr>
        <w:t>deverão consultar o cronograma</w:t>
      </w:r>
      <w:r w:rsidR="00AD5DB4" w:rsidRPr="005342D8">
        <w:rPr>
          <w:rFonts w:asciiTheme="minorHAnsi" w:hAnsiTheme="minorHAnsi" w:cstheme="minorHAnsi"/>
        </w:rPr>
        <w:t xml:space="preserve"> </w:t>
      </w:r>
      <w:r w:rsidR="00162ADB" w:rsidRPr="005342D8">
        <w:rPr>
          <w:rFonts w:asciiTheme="minorHAnsi" w:hAnsiTheme="minorHAnsi" w:cstheme="minorHAnsi"/>
        </w:rPr>
        <w:t>da Unidade Escolar</w:t>
      </w:r>
      <w:r w:rsidR="00AD5DB4" w:rsidRPr="005342D8">
        <w:rPr>
          <w:rFonts w:asciiTheme="minorHAnsi" w:eastAsiaTheme="minorHAnsi" w:hAnsiTheme="minorHAnsi" w:cstheme="minorHAnsi"/>
          <w:lang w:eastAsia="en-US"/>
        </w:rPr>
        <w:t xml:space="preserve"> na qual o candidato </w:t>
      </w:r>
      <w:r w:rsidR="00943C61" w:rsidRPr="005342D8">
        <w:rPr>
          <w:rFonts w:asciiTheme="minorHAnsi" w:eastAsiaTheme="minorHAnsi" w:hAnsiTheme="minorHAnsi" w:cstheme="minorHAnsi"/>
          <w:lang w:eastAsia="en-US"/>
        </w:rPr>
        <w:t>pretende</w:t>
      </w:r>
      <w:r w:rsidR="00AD5DB4" w:rsidRPr="005342D8">
        <w:rPr>
          <w:rFonts w:asciiTheme="minorHAnsi" w:eastAsiaTheme="minorHAnsi" w:hAnsiTheme="minorHAnsi" w:cstheme="minorHAnsi"/>
          <w:lang w:eastAsia="en-US"/>
        </w:rPr>
        <w:t xml:space="preserve"> estudar em </w:t>
      </w:r>
      <w:r w:rsidR="003D4EBB">
        <w:rPr>
          <w:rFonts w:asciiTheme="minorHAnsi" w:eastAsiaTheme="minorHAnsi" w:hAnsiTheme="minorHAnsi" w:cstheme="minorHAnsi"/>
          <w:lang w:eastAsia="en-US"/>
        </w:rPr>
        <w:t>2026</w:t>
      </w:r>
      <w:r w:rsidR="00162ADB" w:rsidRPr="005342D8">
        <w:rPr>
          <w:rFonts w:asciiTheme="minorHAnsi" w:hAnsiTheme="minorHAnsi" w:cstheme="minorHAnsi"/>
        </w:rPr>
        <w:t xml:space="preserve"> </w:t>
      </w:r>
      <w:r w:rsidR="00AD5DB4" w:rsidRPr="005342D8">
        <w:rPr>
          <w:rFonts w:asciiTheme="minorHAnsi" w:hAnsiTheme="minorHAnsi" w:cstheme="minorHAnsi"/>
        </w:rPr>
        <w:t xml:space="preserve">no </w:t>
      </w:r>
      <w:r w:rsidR="00AD5DB4" w:rsidRPr="005342D8">
        <w:rPr>
          <w:rFonts w:asciiTheme="minorHAnsi" w:hAnsiTheme="minorHAnsi" w:cstheme="minorHAnsi"/>
          <w:i/>
          <w:iCs/>
        </w:rPr>
        <w:t>link</w:t>
      </w:r>
      <w:r w:rsidR="00AD5DB4" w:rsidRPr="005342D8">
        <w:rPr>
          <w:rFonts w:asciiTheme="minorHAnsi" w:hAnsiTheme="minorHAnsi" w:cstheme="minorHAnsi"/>
        </w:rPr>
        <w:t xml:space="preserve"> </w:t>
      </w:r>
      <w:hyperlink r:id="rId18" w:history="1">
        <w:r w:rsidR="005342D8" w:rsidRPr="005342D8">
          <w:rPr>
            <w:rStyle w:val="Hyperlink"/>
            <w:rFonts w:asciiTheme="minorHAnsi" w:hAnsiTheme="minorHAnsi" w:cstheme="minorHAnsi"/>
            <w:color w:val="auto"/>
          </w:rPr>
          <w:t>https://santamaria.pucminas.br/admissao-de-novos-alunos/</w:t>
        </w:r>
      </w:hyperlink>
      <w:r w:rsidR="005342D8" w:rsidRPr="005342D8">
        <w:rPr>
          <w:rFonts w:asciiTheme="minorHAnsi" w:hAnsiTheme="minorHAnsi" w:cstheme="minorHAnsi"/>
        </w:rPr>
        <w:t xml:space="preserve"> </w:t>
      </w:r>
    </w:p>
    <w:p w14:paraId="19C76E36" w14:textId="77777777" w:rsidR="00A36598" w:rsidRPr="001F0A6A" w:rsidRDefault="00567376" w:rsidP="00692250">
      <w:pPr>
        <w:widowControl w:val="0"/>
        <w:spacing w:line="320" w:lineRule="atLeast"/>
        <w:ind w:firstLine="709"/>
        <w:jc w:val="both"/>
        <w:rPr>
          <w:rFonts w:asciiTheme="minorHAnsi" w:hAnsiTheme="minorHAnsi" w:cstheme="minorHAnsi"/>
        </w:rPr>
      </w:pPr>
      <w:r w:rsidRPr="005342D8">
        <w:rPr>
          <w:rFonts w:asciiTheme="minorHAnsi" w:hAnsiTheme="minorHAnsi" w:cstheme="minorHAnsi"/>
          <w:b/>
        </w:rPr>
        <w:t>2.1</w:t>
      </w:r>
      <w:r w:rsidR="00EF7A64" w:rsidRPr="005342D8">
        <w:rPr>
          <w:rFonts w:asciiTheme="minorHAnsi" w:hAnsiTheme="minorHAnsi" w:cstheme="minorHAnsi"/>
          <w:b/>
        </w:rPr>
        <w:t xml:space="preserve"> </w:t>
      </w:r>
      <w:r w:rsidR="0085480E" w:rsidRPr="005342D8">
        <w:rPr>
          <w:rFonts w:asciiTheme="minorHAnsi" w:hAnsiTheme="minorHAnsi" w:cstheme="minorHAnsi"/>
          <w:b/>
        </w:rPr>
        <w:t xml:space="preserve">Etapa do </w:t>
      </w:r>
      <w:r w:rsidRPr="005342D8">
        <w:rPr>
          <w:rFonts w:asciiTheme="minorHAnsi" w:hAnsiTheme="minorHAnsi" w:cstheme="minorHAnsi"/>
          <w:b/>
        </w:rPr>
        <w:t xml:space="preserve">Processo </w:t>
      </w:r>
      <w:r w:rsidR="003B3DA3" w:rsidRPr="005342D8">
        <w:rPr>
          <w:rFonts w:asciiTheme="minorHAnsi" w:hAnsiTheme="minorHAnsi" w:cstheme="minorHAnsi"/>
          <w:b/>
        </w:rPr>
        <w:t xml:space="preserve">de Admissão </w:t>
      </w:r>
      <w:r w:rsidRPr="005342D8">
        <w:rPr>
          <w:rFonts w:asciiTheme="minorHAnsi" w:hAnsiTheme="minorHAnsi" w:cstheme="minorHAnsi"/>
          <w:b/>
        </w:rPr>
        <w:t>para os Candidatos do Maternal</w:t>
      </w:r>
      <w:r w:rsidR="00962D85" w:rsidRPr="005342D8">
        <w:rPr>
          <w:rFonts w:asciiTheme="minorHAnsi" w:hAnsiTheme="minorHAnsi" w:cstheme="minorHAnsi"/>
          <w:b/>
        </w:rPr>
        <w:t xml:space="preserve"> ao</w:t>
      </w:r>
      <w:r w:rsidRPr="005342D8">
        <w:rPr>
          <w:rFonts w:asciiTheme="minorHAnsi" w:hAnsiTheme="minorHAnsi" w:cstheme="minorHAnsi"/>
          <w:b/>
        </w:rPr>
        <w:t xml:space="preserve"> 2º Ano do Ensino Fundamental</w:t>
      </w:r>
      <w:r w:rsidR="00F90BFB" w:rsidRPr="005342D8">
        <w:rPr>
          <w:rFonts w:asciiTheme="minorHAnsi" w:hAnsiTheme="minorHAnsi" w:cstheme="minorHAnsi"/>
          <w:b/>
        </w:rPr>
        <w:t xml:space="preserve"> e </w:t>
      </w:r>
      <w:r w:rsidR="006C6530" w:rsidRPr="005342D8">
        <w:rPr>
          <w:rFonts w:asciiTheme="minorHAnsi" w:hAnsiTheme="minorHAnsi" w:cstheme="minorHAnsi"/>
          <w:b/>
        </w:rPr>
        <w:t xml:space="preserve">Critérios para Preenchimento </w:t>
      </w:r>
      <w:r w:rsidR="006C6530" w:rsidRPr="001F0A6A">
        <w:rPr>
          <w:rFonts w:asciiTheme="minorHAnsi" w:hAnsiTheme="minorHAnsi" w:cstheme="minorHAnsi"/>
          <w:b/>
        </w:rPr>
        <w:t>das Vagas</w:t>
      </w:r>
    </w:p>
    <w:p w14:paraId="12DBD4A7" w14:textId="472CB6CC" w:rsidR="00111F67" w:rsidRPr="001F0A6A" w:rsidRDefault="007A0C14" w:rsidP="00692250">
      <w:pPr>
        <w:widowControl w:val="0"/>
        <w:spacing w:line="320" w:lineRule="atLeast"/>
        <w:ind w:firstLine="709"/>
        <w:jc w:val="both"/>
        <w:rPr>
          <w:rFonts w:asciiTheme="minorHAnsi" w:hAnsiTheme="minorHAnsi" w:cstheme="minorHAnsi"/>
        </w:rPr>
      </w:pPr>
      <w:r w:rsidRPr="001F0A6A">
        <w:rPr>
          <w:rFonts w:asciiTheme="minorHAnsi" w:hAnsiTheme="minorHAnsi" w:cstheme="minorHAnsi"/>
        </w:rPr>
        <w:t>O</w:t>
      </w:r>
      <w:r w:rsidR="00C22585" w:rsidRPr="001F0A6A">
        <w:rPr>
          <w:rFonts w:asciiTheme="minorHAnsi" w:hAnsiTheme="minorHAnsi" w:cstheme="minorHAnsi"/>
        </w:rPr>
        <w:t>s</w:t>
      </w:r>
      <w:r w:rsidRPr="001F0A6A">
        <w:rPr>
          <w:rFonts w:asciiTheme="minorHAnsi" w:hAnsiTheme="minorHAnsi" w:cstheme="minorHAnsi"/>
        </w:rPr>
        <w:t xml:space="preserve"> candidato</w:t>
      </w:r>
      <w:r w:rsidR="00C22585" w:rsidRPr="001F0A6A">
        <w:rPr>
          <w:rFonts w:asciiTheme="minorHAnsi" w:hAnsiTheme="minorHAnsi" w:cstheme="minorHAnsi"/>
        </w:rPr>
        <w:t>s</w:t>
      </w:r>
      <w:r w:rsidRPr="001F0A6A">
        <w:rPr>
          <w:rFonts w:asciiTheme="minorHAnsi" w:hAnsiTheme="minorHAnsi" w:cstheme="minorHAnsi"/>
        </w:rPr>
        <w:t xml:space="preserve"> da Educação Infantil ao 2º Ano do Ensino Fundamental dever</w:t>
      </w:r>
      <w:r w:rsidR="00C22585" w:rsidRPr="001F0A6A">
        <w:rPr>
          <w:rFonts w:asciiTheme="minorHAnsi" w:hAnsiTheme="minorHAnsi" w:cstheme="minorHAnsi"/>
        </w:rPr>
        <w:t>ão</w:t>
      </w:r>
      <w:r w:rsidRPr="001F0A6A">
        <w:rPr>
          <w:rFonts w:asciiTheme="minorHAnsi" w:hAnsiTheme="minorHAnsi" w:cstheme="minorHAnsi"/>
        </w:rPr>
        <w:t xml:space="preserve"> ter sido inscrito</w:t>
      </w:r>
      <w:r w:rsidR="002E16FA" w:rsidRPr="001F0A6A">
        <w:rPr>
          <w:rFonts w:asciiTheme="minorHAnsi" w:hAnsiTheme="minorHAnsi" w:cstheme="minorHAnsi"/>
        </w:rPr>
        <w:t>s</w:t>
      </w:r>
      <w:r w:rsidRPr="001F0A6A">
        <w:rPr>
          <w:rFonts w:asciiTheme="minorHAnsi" w:hAnsiTheme="minorHAnsi" w:cstheme="minorHAnsi"/>
        </w:rPr>
        <w:t xml:space="preserve"> no Processo de Admissão de Novos Al</w:t>
      </w:r>
      <w:r w:rsidR="006C7DCF" w:rsidRPr="001F0A6A">
        <w:rPr>
          <w:rFonts w:asciiTheme="minorHAnsi" w:hAnsiTheme="minorHAnsi" w:cstheme="minorHAnsi"/>
        </w:rPr>
        <w:t>unos dentro do limite de vagas.</w:t>
      </w:r>
    </w:p>
    <w:p w14:paraId="0B278300" w14:textId="3DF2698C" w:rsidR="009D52DE" w:rsidRPr="001F0A6A" w:rsidRDefault="00A00DF9" w:rsidP="00F92B04">
      <w:pPr>
        <w:widowControl w:val="0"/>
        <w:spacing w:after="240" w:line="320" w:lineRule="atLeast"/>
        <w:ind w:firstLine="709"/>
        <w:jc w:val="both"/>
        <w:rPr>
          <w:rFonts w:asciiTheme="minorHAnsi" w:hAnsiTheme="minorHAnsi" w:cstheme="minorHAnsi"/>
        </w:rPr>
      </w:pPr>
      <w:r w:rsidRPr="001F0A6A">
        <w:rPr>
          <w:rFonts w:asciiTheme="minorHAnsi" w:hAnsiTheme="minorHAnsi" w:cstheme="minorHAnsi"/>
        </w:rPr>
        <w:t>O</w:t>
      </w:r>
      <w:r w:rsidR="007A0C14" w:rsidRPr="001F0A6A">
        <w:rPr>
          <w:rFonts w:asciiTheme="minorHAnsi" w:hAnsiTheme="minorHAnsi" w:cstheme="minorHAnsi"/>
        </w:rPr>
        <w:t xml:space="preserve"> candidato</w:t>
      </w:r>
      <w:r w:rsidRPr="001F0A6A">
        <w:rPr>
          <w:rFonts w:asciiTheme="minorHAnsi" w:hAnsiTheme="minorHAnsi" w:cstheme="minorHAnsi"/>
        </w:rPr>
        <w:t xml:space="preserve"> e sua família deverão participar</w:t>
      </w:r>
      <w:r w:rsidR="00627499" w:rsidRPr="001F0A6A">
        <w:rPr>
          <w:rFonts w:asciiTheme="minorHAnsi" w:hAnsiTheme="minorHAnsi" w:cstheme="minorHAnsi"/>
        </w:rPr>
        <w:t xml:space="preserve"> </w:t>
      </w:r>
      <w:r w:rsidRPr="001F0A6A">
        <w:rPr>
          <w:rFonts w:asciiTheme="minorHAnsi" w:hAnsiTheme="minorHAnsi" w:cstheme="minorHAnsi"/>
        </w:rPr>
        <w:t>do</w:t>
      </w:r>
      <w:r w:rsidR="00627499" w:rsidRPr="001F0A6A">
        <w:rPr>
          <w:rFonts w:asciiTheme="minorHAnsi" w:hAnsiTheme="minorHAnsi" w:cstheme="minorHAnsi"/>
        </w:rPr>
        <w:t xml:space="preserve"> Momento de I</w:t>
      </w:r>
      <w:r w:rsidR="007A0C14" w:rsidRPr="001F0A6A">
        <w:rPr>
          <w:rFonts w:asciiTheme="minorHAnsi" w:hAnsiTheme="minorHAnsi" w:cstheme="minorHAnsi"/>
        </w:rPr>
        <w:t>nteração com a Escola</w:t>
      </w:r>
      <w:r w:rsidR="00F90BFB" w:rsidRPr="001F0A6A">
        <w:rPr>
          <w:rFonts w:asciiTheme="minorHAnsi" w:hAnsiTheme="minorHAnsi" w:cstheme="minorHAnsi"/>
        </w:rPr>
        <w:t>,</w:t>
      </w:r>
      <w:r w:rsidR="007A0C14" w:rsidRPr="001F0A6A">
        <w:rPr>
          <w:rFonts w:asciiTheme="minorHAnsi" w:hAnsiTheme="minorHAnsi" w:cstheme="minorHAnsi"/>
        </w:rPr>
        <w:t xml:space="preserve"> que será agendado pela Unidade </w:t>
      </w:r>
      <w:r w:rsidR="00D83290" w:rsidRPr="001F0A6A">
        <w:rPr>
          <w:rFonts w:asciiTheme="minorHAnsi" w:hAnsiTheme="minorHAnsi" w:cstheme="minorHAnsi"/>
        </w:rPr>
        <w:t>Escolar</w:t>
      </w:r>
      <w:r w:rsidR="00EF7A64" w:rsidRPr="001F0A6A">
        <w:rPr>
          <w:rFonts w:asciiTheme="minorHAnsi" w:hAnsiTheme="minorHAnsi" w:cstheme="minorHAnsi"/>
        </w:rPr>
        <w:t>.</w:t>
      </w:r>
      <w:r w:rsidR="00B83D80" w:rsidRPr="001F0A6A">
        <w:rPr>
          <w:rFonts w:asciiTheme="minorHAnsi" w:hAnsiTheme="minorHAnsi" w:cstheme="minorHAnsi"/>
        </w:rPr>
        <w:t xml:space="preserve"> </w:t>
      </w:r>
    </w:p>
    <w:p w14:paraId="06E885FF" w14:textId="309CD1C0" w:rsidR="003B5C1E" w:rsidRPr="001F0A6A" w:rsidRDefault="006C6530" w:rsidP="00692250">
      <w:pPr>
        <w:spacing w:line="320" w:lineRule="atLeast"/>
        <w:ind w:firstLine="708"/>
        <w:jc w:val="both"/>
        <w:rPr>
          <w:rFonts w:asciiTheme="minorHAnsi" w:hAnsiTheme="minorHAnsi" w:cstheme="minorHAnsi"/>
          <w:b/>
        </w:rPr>
      </w:pPr>
      <w:r w:rsidRPr="001F0A6A">
        <w:rPr>
          <w:rFonts w:asciiTheme="minorHAnsi" w:hAnsiTheme="minorHAnsi" w:cstheme="minorHAnsi"/>
          <w:b/>
        </w:rPr>
        <w:lastRenderedPageBreak/>
        <w:t xml:space="preserve">2.2 </w:t>
      </w:r>
      <w:r w:rsidR="00962D85" w:rsidRPr="001F0A6A">
        <w:rPr>
          <w:rFonts w:asciiTheme="minorHAnsi" w:hAnsiTheme="minorHAnsi" w:cstheme="minorHAnsi"/>
          <w:b/>
        </w:rPr>
        <w:t>Etapa do Processo</w:t>
      </w:r>
      <w:r w:rsidR="008B1F68" w:rsidRPr="001F0A6A">
        <w:rPr>
          <w:rFonts w:asciiTheme="minorHAnsi" w:hAnsiTheme="minorHAnsi" w:cstheme="minorHAnsi"/>
          <w:b/>
        </w:rPr>
        <w:t xml:space="preserve"> de Admissão</w:t>
      </w:r>
      <w:r w:rsidR="00962D85" w:rsidRPr="001F0A6A">
        <w:rPr>
          <w:rFonts w:asciiTheme="minorHAnsi" w:hAnsiTheme="minorHAnsi" w:cstheme="minorHAnsi"/>
          <w:b/>
        </w:rPr>
        <w:t xml:space="preserve"> para os Candidatos do 3º Ano </w:t>
      </w:r>
      <w:r w:rsidR="0073433F" w:rsidRPr="001F0A6A">
        <w:rPr>
          <w:rFonts w:asciiTheme="minorHAnsi" w:hAnsiTheme="minorHAnsi" w:cstheme="minorHAnsi"/>
          <w:b/>
        </w:rPr>
        <w:t xml:space="preserve">do </w:t>
      </w:r>
      <w:r w:rsidR="00962D85" w:rsidRPr="001F0A6A">
        <w:rPr>
          <w:rFonts w:asciiTheme="minorHAnsi" w:hAnsiTheme="minorHAnsi" w:cstheme="minorHAnsi"/>
          <w:b/>
        </w:rPr>
        <w:t xml:space="preserve">Ensino Fundamental </w:t>
      </w:r>
      <w:r w:rsidR="00F90BFB" w:rsidRPr="001F0A6A">
        <w:rPr>
          <w:rFonts w:asciiTheme="minorHAnsi" w:hAnsiTheme="minorHAnsi" w:cstheme="minorHAnsi"/>
          <w:b/>
        </w:rPr>
        <w:t>ao</w:t>
      </w:r>
      <w:r w:rsidR="0073433F" w:rsidRPr="001F0A6A">
        <w:rPr>
          <w:rFonts w:asciiTheme="minorHAnsi" w:hAnsiTheme="minorHAnsi" w:cstheme="minorHAnsi"/>
          <w:b/>
        </w:rPr>
        <w:t xml:space="preserve"> </w:t>
      </w:r>
      <w:r w:rsidR="00EB12C2" w:rsidRPr="001F0A6A">
        <w:rPr>
          <w:rFonts w:asciiTheme="minorHAnsi" w:hAnsiTheme="minorHAnsi" w:cstheme="minorHAnsi"/>
          <w:b/>
        </w:rPr>
        <w:t>6</w:t>
      </w:r>
      <w:r w:rsidR="00F90BFB" w:rsidRPr="001F0A6A">
        <w:rPr>
          <w:rFonts w:asciiTheme="minorHAnsi" w:hAnsiTheme="minorHAnsi" w:cstheme="minorHAnsi"/>
          <w:b/>
        </w:rPr>
        <w:t xml:space="preserve">º </w:t>
      </w:r>
      <w:r w:rsidR="007C1115" w:rsidRPr="001F0A6A">
        <w:rPr>
          <w:rFonts w:asciiTheme="minorHAnsi" w:hAnsiTheme="minorHAnsi" w:cstheme="minorHAnsi"/>
          <w:b/>
        </w:rPr>
        <w:t>Ano do Ensino Fundamental</w:t>
      </w:r>
    </w:p>
    <w:p w14:paraId="21692E9A" w14:textId="77777777" w:rsidR="008941FD" w:rsidRPr="001F0A6A" w:rsidRDefault="003B5C1E"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A Sondagem Pedagógica inclui</w:t>
      </w:r>
      <w:r w:rsidR="009826DB" w:rsidRPr="001F0A6A">
        <w:rPr>
          <w:rFonts w:asciiTheme="minorHAnsi" w:hAnsiTheme="minorHAnsi" w:cstheme="minorHAnsi"/>
        </w:rPr>
        <w:t xml:space="preserve"> avaliações</w:t>
      </w:r>
      <w:r w:rsidR="009E40AD" w:rsidRPr="001F0A6A">
        <w:rPr>
          <w:rFonts w:asciiTheme="minorHAnsi" w:hAnsiTheme="minorHAnsi" w:cstheme="minorHAnsi"/>
        </w:rPr>
        <w:t xml:space="preserve"> </w:t>
      </w:r>
      <w:r w:rsidR="00567376" w:rsidRPr="001F0A6A">
        <w:rPr>
          <w:rFonts w:asciiTheme="minorHAnsi" w:hAnsiTheme="minorHAnsi" w:cstheme="minorHAnsi"/>
        </w:rPr>
        <w:t>de</w:t>
      </w:r>
      <w:r w:rsidRPr="001F0A6A">
        <w:rPr>
          <w:rFonts w:asciiTheme="minorHAnsi" w:hAnsiTheme="minorHAnsi" w:cstheme="minorHAnsi"/>
        </w:rPr>
        <w:t xml:space="preserve"> Língua Portuguesa e Matemática</w:t>
      </w:r>
      <w:r w:rsidR="007C1115" w:rsidRPr="001F0A6A">
        <w:rPr>
          <w:rFonts w:asciiTheme="minorHAnsi" w:hAnsiTheme="minorHAnsi" w:cstheme="minorHAnsi"/>
        </w:rPr>
        <w:t>,</w:t>
      </w:r>
      <w:r w:rsidR="00567376" w:rsidRPr="001F0A6A">
        <w:rPr>
          <w:rFonts w:asciiTheme="minorHAnsi" w:hAnsiTheme="minorHAnsi" w:cstheme="minorHAnsi"/>
        </w:rPr>
        <w:t xml:space="preserve"> que</w:t>
      </w:r>
      <w:r w:rsidRPr="001F0A6A">
        <w:rPr>
          <w:rFonts w:asciiTheme="minorHAnsi" w:hAnsiTheme="minorHAnsi" w:cstheme="minorHAnsi"/>
        </w:rPr>
        <w:t xml:space="preserve"> te</w:t>
      </w:r>
      <w:r w:rsidR="0073433F" w:rsidRPr="001F0A6A">
        <w:rPr>
          <w:rFonts w:asciiTheme="minorHAnsi" w:hAnsiTheme="minorHAnsi" w:cstheme="minorHAnsi"/>
        </w:rPr>
        <w:t>r</w:t>
      </w:r>
      <w:r w:rsidR="009826DB" w:rsidRPr="001F0A6A">
        <w:rPr>
          <w:rFonts w:asciiTheme="minorHAnsi" w:hAnsiTheme="minorHAnsi" w:cstheme="minorHAnsi"/>
        </w:rPr>
        <w:t>ão</w:t>
      </w:r>
      <w:r w:rsidR="009E40AD" w:rsidRPr="001F0A6A">
        <w:rPr>
          <w:rFonts w:asciiTheme="minorHAnsi" w:hAnsiTheme="minorHAnsi" w:cstheme="minorHAnsi"/>
        </w:rPr>
        <w:t xml:space="preserve"> </w:t>
      </w:r>
      <w:r w:rsidRPr="001F0A6A">
        <w:rPr>
          <w:rFonts w:asciiTheme="minorHAnsi" w:hAnsiTheme="minorHAnsi" w:cstheme="minorHAnsi"/>
        </w:rPr>
        <w:t xml:space="preserve">como referência os objetos de conhecimento </w:t>
      </w:r>
      <w:r w:rsidR="007D6790" w:rsidRPr="001F0A6A">
        <w:rPr>
          <w:rFonts w:asciiTheme="minorHAnsi" w:hAnsiTheme="minorHAnsi" w:cstheme="minorHAnsi"/>
        </w:rPr>
        <w:t xml:space="preserve">e as habilidades </w:t>
      </w:r>
      <w:r w:rsidRPr="001F0A6A">
        <w:rPr>
          <w:rFonts w:asciiTheme="minorHAnsi" w:hAnsiTheme="minorHAnsi" w:cstheme="minorHAnsi"/>
        </w:rPr>
        <w:t xml:space="preserve">divulgados no </w:t>
      </w:r>
      <w:r w:rsidRPr="001F0A6A">
        <w:rPr>
          <w:rFonts w:asciiTheme="minorHAnsi" w:hAnsiTheme="minorHAnsi" w:cstheme="minorHAnsi"/>
          <w:i/>
        </w:rPr>
        <w:t>site</w:t>
      </w:r>
      <w:r w:rsidR="007C1115" w:rsidRPr="001F0A6A">
        <w:rPr>
          <w:rFonts w:asciiTheme="minorHAnsi" w:hAnsiTheme="minorHAnsi" w:cstheme="minorHAnsi"/>
        </w:rPr>
        <w:t xml:space="preserve"> do Colégio Santa Maria Minas.</w:t>
      </w:r>
    </w:p>
    <w:p w14:paraId="5B2D8ECE" w14:textId="77777777" w:rsidR="00F90BFB" w:rsidRPr="001F0A6A" w:rsidRDefault="00F90BFB" w:rsidP="00692250">
      <w:pPr>
        <w:widowControl w:val="0"/>
        <w:spacing w:before="240" w:line="320" w:lineRule="atLeast"/>
        <w:ind w:firstLine="709"/>
        <w:jc w:val="both"/>
        <w:rPr>
          <w:rFonts w:asciiTheme="minorHAnsi" w:hAnsiTheme="minorHAnsi" w:cstheme="minorHAnsi"/>
          <w:b/>
        </w:rPr>
      </w:pPr>
      <w:r w:rsidRPr="001F0A6A">
        <w:rPr>
          <w:rFonts w:asciiTheme="minorHAnsi" w:hAnsiTheme="minorHAnsi" w:cstheme="minorHAnsi"/>
          <w:b/>
        </w:rPr>
        <w:t>2.3 Etapa do Processo</w:t>
      </w:r>
      <w:r w:rsidR="008B1F68" w:rsidRPr="001F0A6A">
        <w:rPr>
          <w:rFonts w:asciiTheme="minorHAnsi" w:hAnsiTheme="minorHAnsi" w:cstheme="minorHAnsi"/>
          <w:b/>
        </w:rPr>
        <w:t xml:space="preserve"> de Admissão</w:t>
      </w:r>
      <w:r w:rsidRPr="001F0A6A">
        <w:rPr>
          <w:rFonts w:asciiTheme="minorHAnsi" w:hAnsiTheme="minorHAnsi" w:cstheme="minorHAnsi"/>
          <w:b/>
        </w:rPr>
        <w:t xml:space="preserve"> para os Candidatos do </w:t>
      </w:r>
      <w:r w:rsidR="00EB12C2" w:rsidRPr="001F0A6A">
        <w:rPr>
          <w:rFonts w:asciiTheme="minorHAnsi" w:hAnsiTheme="minorHAnsi" w:cstheme="minorHAnsi"/>
          <w:b/>
        </w:rPr>
        <w:t>7</w:t>
      </w:r>
      <w:r w:rsidRPr="001F0A6A">
        <w:rPr>
          <w:rFonts w:asciiTheme="minorHAnsi" w:hAnsiTheme="minorHAnsi" w:cstheme="minorHAnsi"/>
          <w:b/>
        </w:rPr>
        <w:t>º Ano</w:t>
      </w:r>
      <w:r w:rsidR="0073433F" w:rsidRPr="001F0A6A">
        <w:rPr>
          <w:rFonts w:asciiTheme="minorHAnsi" w:hAnsiTheme="minorHAnsi" w:cstheme="minorHAnsi"/>
          <w:b/>
        </w:rPr>
        <w:t xml:space="preserve"> do</w:t>
      </w:r>
      <w:r w:rsidRPr="001F0A6A">
        <w:rPr>
          <w:rFonts w:asciiTheme="minorHAnsi" w:hAnsiTheme="minorHAnsi" w:cstheme="minorHAnsi"/>
          <w:b/>
        </w:rPr>
        <w:t xml:space="preserve"> Ensino Fundamen</w:t>
      </w:r>
      <w:r w:rsidR="00CF04AC" w:rsidRPr="001F0A6A">
        <w:rPr>
          <w:rFonts w:asciiTheme="minorHAnsi" w:hAnsiTheme="minorHAnsi" w:cstheme="minorHAnsi"/>
          <w:b/>
        </w:rPr>
        <w:t>tal à 3ª Série do Ensino Médio</w:t>
      </w:r>
    </w:p>
    <w:p w14:paraId="7DCC4BE6" w14:textId="4D633796" w:rsidR="00F90BFB" w:rsidRPr="001F0A6A" w:rsidRDefault="00F90BFB"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A Sondagem Pedagógica inclui</w:t>
      </w:r>
      <w:r w:rsidR="009826DB" w:rsidRPr="001F0A6A">
        <w:rPr>
          <w:rFonts w:asciiTheme="minorHAnsi" w:hAnsiTheme="minorHAnsi" w:cstheme="minorHAnsi"/>
        </w:rPr>
        <w:t xml:space="preserve"> avaliações</w:t>
      </w:r>
      <w:r w:rsidR="0073433F" w:rsidRPr="001F0A6A">
        <w:rPr>
          <w:rFonts w:asciiTheme="minorHAnsi" w:hAnsiTheme="minorHAnsi" w:cstheme="minorHAnsi"/>
        </w:rPr>
        <w:t xml:space="preserve"> de Língua Portuguesa</w:t>
      </w:r>
      <w:r w:rsidR="00972168" w:rsidRPr="001F0A6A">
        <w:rPr>
          <w:rFonts w:asciiTheme="minorHAnsi" w:hAnsiTheme="minorHAnsi" w:cstheme="minorHAnsi"/>
        </w:rPr>
        <w:t>, R</w:t>
      </w:r>
      <w:r w:rsidRPr="001F0A6A">
        <w:rPr>
          <w:rFonts w:asciiTheme="minorHAnsi" w:hAnsiTheme="minorHAnsi" w:cstheme="minorHAnsi"/>
        </w:rPr>
        <w:t>edação e Matemática</w:t>
      </w:r>
      <w:r w:rsidR="00972168" w:rsidRPr="001F0A6A">
        <w:rPr>
          <w:rFonts w:asciiTheme="minorHAnsi" w:hAnsiTheme="minorHAnsi" w:cstheme="minorHAnsi"/>
        </w:rPr>
        <w:t xml:space="preserve">, </w:t>
      </w:r>
      <w:r w:rsidRPr="001F0A6A">
        <w:rPr>
          <w:rFonts w:asciiTheme="minorHAnsi" w:hAnsiTheme="minorHAnsi" w:cstheme="minorHAnsi"/>
        </w:rPr>
        <w:t xml:space="preserve">que </w:t>
      </w:r>
      <w:r w:rsidR="005169AA" w:rsidRPr="001F0A6A">
        <w:rPr>
          <w:rFonts w:asciiTheme="minorHAnsi" w:hAnsiTheme="minorHAnsi" w:cstheme="minorHAnsi"/>
        </w:rPr>
        <w:t>terão</w:t>
      </w:r>
      <w:r w:rsidRPr="001F0A6A">
        <w:rPr>
          <w:rFonts w:asciiTheme="minorHAnsi" w:hAnsiTheme="minorHAnsi" w:cstheme="minorHAnsi"/>
        </w:rPr>
        <w:t xml:space="preserve"> como referência os objetos de conhecimento</w:t>
      </w:r>
      <w:r w:rsidR="00FD18F8" w:rsidRPr="001F0A6A">
        <w:rPr>
          <w:rFonts w:asciiTheme="minorHAnsi" w:hAnsiTheme="minorHAnsi" w:cstheme="minorHAnsi"/>
        </w:rPr>
        <w:t xml:space="preserve"> e as habilidades</w:t>
      </w:r>
      <w:r w:rsidRPr="001F0A6A">
        <w:rPr>
          <w:rFonts w:asciiTheme="minorHAnsi" w:hAnsiTheme="minorHAnsi" w:cstheme="minorHAnsi"/>
        </w:rPr>
        <w:t xml:space="preserve"> divulgados no </w:t>
      </w:r>
      <w:r w:rsidRPr="001F0A6A">
        <w:rPr>
          <w:rFonts w:asciiTheme="minorHAnsi" w:hAnsiTheme="minorHAnsi" w:cstheme="minorHAnsi"/>
          <w:i/>
        </w:rPr>
        <w:t>site</w:t>
      </w:r>
      <w:r w:rsidR="00F51648" w:rsidRPr="001F0A6A">
        <w:rPr>
          <w:rFonts w:asciiTheme="minorHAnsi" w:hAnsiTheme="minorHAnsi" w:cstheme="minorHAnsi"/>
        </w:rPr>
        <w:t xml:space="preserve"> </w:t>
      </w:r>
      <w:r w:rsidR="00342F55" w:rsidRPr="001F0A6A">
        <w:rPr>
          <w:rFonts w:asciiTheme="minorHAnsi" w:hAnsiTheme="minorHAnsi" w:cstheme="minorHAnsi"/>
        </w:rPr>
        <w:t xml:space="preserve">do </w:t>
      </w:r>
      <w:r w:rsidR="00F51648" w:rsidRPr="001F0A6A">
        <w:rPr>
          <w:rFonts w:asciiTheme="minorHAnsi" w:hAnsiTheme="minorHAnsi" w:cstheme="minorHAnsi"/>
        </w:rPr>
        <w:t>Colégio Santa Maria Minas.</w:t>
      </w:r>
    </w:p>
    <w:p w14:paraId="2188B94F" w14:textId="77777777" w:rsidR="008941FD" w:rsidRPr="001F0A6A" w:rsidRDefault="008941FD" w:rsidP="00692250">
      <w:pPr>
        <w:widowControl w:val="0"/>
        <w:spacing w:before="240" w:line="320" w:lineRule="atLeast"/>
        <w:ind w:firstLine="709"/>
        <w:jc w:val="both"/>
        <w:rPr>
          <w:rFonts w:asciiTheme="minorHAnsi" w:hAnsiTheme="minorHAnsi" w:cstheme="minorHAnsi"/>
          <w:b/>
        </w:rPr>
      </w:pPr>
      <w:r w:rsidRPr="001F0A6A">
        <w:rPr>
          <w:rFonts w:asciiTheme="minorHAnsi" w:hAnsiTheme="minorHAnsi" w:cstheme="minorHAnsi"/>
          <w:b/>
        </w:rPr>
        <w:t>2.</w:t>
      </w:r>
      <w:r w:rsidR="00F90BFB" w:rsidRPr="001F0A6A">
        <w:rPr>
          <w:rFonts w:asciiTheme="minorHAnsi" w:hAnsiTheme="minorHAnsi" w:cstheme="minorHAnsi"/>
          <w:b/>
        </w:rPr>
        <w:t>4</w:t>
      </w:r>
      <w:r w:rsidRPr="001F0A6A">
        <w:rPr>
          <w:rFonts w:asciiTheme="minorHAnsi" w:hAnsiTheme="minorHAnsi" w:cstheme="minorHAnsi"/>
          <w:b/>
        </w:rPr>
        <w:t xml:space="preserve"> Critérios para Preenchimento das Vagas</w:t>
      </w:r>
      <w:r w:rsidR="00283A04" w:rsidRPr="001F0A6A">
        <w:rPr>
          <w:rFonts w:asciiTheme="minorHAnsi" w:hAnsiTheme="minorHAnsi" w:cstheme="minorHAnsi"/>
          <w:b/>
        </w:rPr>
        <w:t xml:space="preserve"> para os candidatos do 3º Ano do Ensino Fundamental </w:t>
      </w:r>
      <w:r w:rsidR="00F90BFB" w:rsidRPr="001F0A6A">
        <w:rPr>
          <w:rFonts w:asciiTheme="minorHAnsi" w:hAnsiTheme="minorHAnsi" w:cstheme="minorHAnsi"/>
          <w:b/>
        </w:rPr>
        <w:t xml:space="preserve">à </w:t>
      </w:r>
      <w:r w:rsidR="00283A04" w:rsidRPr="001F0A6A">
        <w:rPr>
          <w:rFonts w:asciiTheme="minorHAnsi" w:hAnsiTheme="minorHAnsi" w:cstheme="minorHAnsi"/>
          <w:b/>
        </w:rPr>
        <w:t>3ª Série do Ensino Médio</w:t>
      </w:r>
    </w:p>
    <w:p w14:paraId="1539BDD4" w14:textId="77777777" w:rsidR="008941FD" w:rsidRPr="001F0A6A" w:rsidRDefault="00962D85" w:rsidP="00692250">
      <w:pPr>
        <w:spacing w:line="320" w:lineRule="atLeast"/>
        <w:ind w:firstLine="709"/>
        <w:jc w:val="both"/>
        <w:rPr>
          <w:rFonts w:asciiTheme="minorHAnsi" w:hAnsiTheme="minorHAnsi" w:cstheme="minorHAnsi"/>
        </w:rPr>
      </w:pPr>
      <w:r w:rsidRPr="001F0A6A">
        <w:rPr>
          <w:rFonts w:asciiTheme="minorHAnsi" w:hAnsiTheme="minorHAnsi" w:cstheme="minorHAnsi"/>
        </w:rPr>
        <w:t>A</w:t>
      </w:r>
      <w:r w:rsidR="008941FD" w:rsidRPr="001F0A6A">
        <w:rPr>
          <w:rFonts w:asciiTheme="minorHAnsi" w:hAnsiTheme="minorHAnsi" w:cstheme="minorHAnsi"/>
        </w:rPr>
        <w:t xml:space="preserve"> aprovação é de caráter classificatório e será feita por maior pontuação. Serão considerados classificados os candidatos que atingirem 60</w:t>
      </w:r>
      <w:r w:rsidR="00283A04" w:rsidRPr="001F0A6A">
        <w:rPr>
          <w:rFonts w:asciiTheme="minorHAnsi" w:hAnsiTheme="minorHAnsi" w:cstheme="minorHAnsi"/>
        </w:rPr>
        <w:t xml:space="preserve">% da média </w:t>
      </w:r>
      <w:r w:rsidR="007C1115" w:rsidRPr="001F0A6A">
        <w:rPr>
          <w:rFonts w:asciiTheme="minorHAnsi" w:hAnsiTheme="minorHAnsi" w:cstheme="minorHAnsi"/>
        </w:rPr>
        <w:t>nos dois componentes curriculares</w:t>
      </w:r>
      <w:r w:rsidR="001D43EF" w:rsidRPr="001F0A6A">
        <w:rPr>
          <w:rFonts w:asciiTheme="minorHAnsi" w:hAnsiTheme="minorHAnsi" w:cstheme="minorHAnsi"/>
        </w:rPr>
        <w:t>.</w:t>
      </w:r>
    </w:p>
    <w:p w14:paraId="63343558" w14:textId="23EE4B31" w:rsidR="008941FD" w:rsidRPr="001F0A6A" w:rsidRDefault="008941FD" w:rsidP="00692250">
      <w:pPr>
        <w:widowControl w:val="0"/>
        <w:spacing w:line="320" w:lineRule="atLeast"/>
        <w:ind w:firstLine="709"/>
        <w:jc w:val="both"/>
        <w:rPr>
          <w:rFonts w:asciiTheme="minorHAnsi" w:hAnsiTheme="minorHAnsi" w:cstheme="minorHAnsi"/>
        </w:rPr>
      </w:pPr>
      <w:r w:rsidRPr="001F0A6A">
        <w:rPr>
          <w:rFonts w:asciiTheme="minorHAnsi" w:hAnsiTheme="minorHAnsi" w:cstheme="minorHAnsi"/>
        </w:rPr>
        <w:t xml:space="preserve">No caso de empate, terá preferência, sucessivamente, o candidato com: a) maior pontuação na </w:t>
      </w:r>
      <w:r w:rsidR="001D43EF" w:rsidRPr="001F0A6A">
        <w:rPr>
          <w:rFonts w:asciiTheme="minorHAnsi" w:hAnsiTheme="minorHAnsi" w:cstheme="minorHAnsi"/>
        </w:rPr>
        <w:t>avaliação</w:t>
      </w:r>
      <w:r w:rsidRPr="001F0A6A">
        <w:rPr>
          <w:rFonts w:asciiTheme="minorHAnsi" w:hAnsiTheme="minorHAnsi" w:cstheme="minorHAnsi"/>
        </w:rPr>
        <w:t xml:space="preserve"> de Língua Portuguesa; b) maior pontuação na </w:t>
      </w:r>
      <w:r w:rsidR="001D43EF" w:rsidRPr="001F0A6A">
        <w:rPr>
          <w:rFonts w:asciiTheme="minorHAnsi" w:hAnsiTheme="minorHAnsi" w:cstheme="minorHAnsi"/>
        </w:rPr>
        <w:t>avaliação</w:t>
      </w:r>
      <w:r w:rsidRPr="001F0A6A">
        <w:rPr>
          <w:rFonts w:asciiTheme="minorHAnsi" w:hAnsiTheme="minorHAnsi" w:cstheme="minorHAnsi"/>
        </w:rPr>
        <w:t xml:space="preserve"> de Matemática;</w:t>
      </w:r>
      <w:r w:rsidR="00980364" w:rsidRPr="001F0A6A">
        <w:rPr>
          <w:rFonts w:asciiTheme="minorHAnsi" w:hAnsiTheme="minorHAnsi" w:cstheme="minorHAnsi"/>
        </w:rPr>
        <w:t xml:space="preserve"> </w:t>
      </w:r>
      <w:r w:rsidRPr="001F0A6A">
        <w:rPr>
          <w:rFonts w:asciiTheme="minorHAnsi" w:hAnsiTheme="minorHAnsi" w:cstheme="minorHAnsi"/>
        </w:rPr>
        <w:t>c)</w:t>
      </w:r>
      <w:r w:rsidR="0073433F" w:rsidRPr="001F0A6A">
        <w:rPr>
          <w:rFonts w:asciiTheme="minorHAnsi" w:hAnsiTheme="minorHAnsi" w:cstheme="minorHAnsi"/>
        </w:rPr>
        <w:t xml:space="preserve"> </w:t>
      </w:r>
      <w:r w:rsidRPr="001F0A6A">
        <w:rPr>
          <w:rFonts w:asciiTheme="minorHAnsi" w:hAnsiTheme="minorHAnsi" w:cstheme="minorHAnsi"/>
        </w:rPr>
        <w:t>ordem de inscrição.</w:t>
      </w:r>
    </w:p>
    <w:p w14:paraId="64EF6E2C" w14:textId="77777777" w:rsidR="006C6530" w:rsidRPr="001F0A6A" w:rsidRDefault="006C6530" w:rsidP="00692250">
      <w:pPr>
        <w:widowControl w:val="0"/>
        <w:spacing w:before="240" w:line="320" w:lineRule="atLeast"/>
        <w:ind w:firstLine="709"/>
        <w:jc w:val="both"/>
        <w:rPr>
          <w:rFonts w:asciiTheme="minorHAnsi" w:hAnsiTheme="minorHAnsi" w:cstheme="minorHAnsi"/>
          <w:b/>
        </w:rPr>
      </w:pPr>
      <w:r w:rsidRPr="001F0A6A">
        <w:rPr>
          <w:rFonts w:asciiTheme="minorHAnsi" w:hAnsiTheme="minorHAnsi" w:cstheme="minorHAnsi"/>
          <w:b/>
        </w:rPr>
        <w:t>2.</w:t>
      </w:r>
      <w:r w:rsidR="00CD4520" w:rsidRPr="001F0A6A">
        <w:rPr>
          <w:rFonts w:asciiTheme="minorHAnsi" w:hAnsiTheme="minorHAnsi" w:cstheme="minorHAnsi"/>
          <w:b/>
        </w:rPr>
        <w:t>5</w:t>
      </w:r>
      <w:r w:rsidRPr="001F0A6A">
        <w:rPr>
          <w:rFonts w:asciiTheme="minorHAnsi" w:hAnsiTheme="minorHAnsi" w:cstheme="minorHAnsi"/>
          <w:b/>
        </w:rPr>
        <w:t xml:space="preserve"> Data e Horário</w:t>
      </w:r>
    </w:p>
    <w:p w14:paraId="50627BD4" w14:textId="7523A7D2" w:rsidR="00962D85" w:rsidRPr="00FA27F1" w:rsidRDefault="00D84935" w:rsidP="00692250">
      <w:pPr>
        <w:widowControl w:val="0"/>
        <w:spacing w:line="320" w:lineRule="atLeast"/>
        <w:ind w:firstLine="709"/>
        <w:jc w:val="both"/>
        <w:rPr>
          <w:rFonts w:asciiTheme="minorHAnsi" w:hAnsiTheme="minorHAnsi" w:cstheme="minorHAnsi"/>
        </w:rPr>
      </w:pPr>
      <w:r w:rsidRPr="001F0A6A">
        <w:rPr>
          <w:rFonts w:asciiTheme="minorHAnsi" w:hAnsiTheme="minorHAnsi" w:cstheme="minorHAnsi"/>
        </w:rPr>
        <w:t>A</w:t>
      </w:r>
      <w:r w:rsidR="006C6530" w:rsidRPr="001F0A6A">
        <w:rPr>
          <w:rFonts w:asciiTheme="minorHAnsi" w:hAnsiTheme="minorHAnsi" w:cstheme="minorHAnsi"/>
        </w:rPr>
        <w:t xml:space="preserve"> </w:t>
      </w:r>
      <w:r w:rsidR="00DC7843" w:rsidRPr="001F0A6A">
        <w:rPr>
          <w:rFonts w:asciiTheme="minorHAnsi" w:hAnsiTheme="minorHAnsi" w:cstheme="minorHAnsi"/>
        </w:rPr>
        <w:t>Sondagem Pedagógica</w:t>
      </w:r>
      <w:r w:rsidRPr="001F0A6A">
        <w:rPr>
          <w:rFonts w:asciiTheme="minorHAnsi" w:hAnsiTheme="minorHAnsi" w:cstheme="minorHAnsi"/>
        </w:rPr>
        <w:t xml:space="preserve"> </w:t>
      </w:r>
      <w:r w:rsidR="00F17F8F" w:rsidRPr="001F0A6A">
        <w:rPr>
          <w:rFonts w:asciiTheme="minorHAnsi" w:hAnsiTheme="minorHAnsi" w:cstheme="minorHAnsi"/>
        </w:rPr>
        <w:t>para os candidatos do 3</w:t>
      </w:r>
      <w:r w:rsidR="006F1ED8" w:rsidRPr="001F0A6A">
        <w:rPr>
          <w:rFonts w:asciiTheme="minorHAnsi" w:hAnsiTheme="minorHAnsi" w:cstheme="minorHAnsi"/>
        </w:rPr>
        <w:t>º Ano do Ensino Fundamental à 3</w:t>
      </w:r>
      <w:r w:rsidR="00F17F8F" w:rsidRPr="001F0A6A">
        <w:rPr>
          <w:rFonts w:asciiTheme="minorHAnsi" w:hAnsiTheme="minorHAnsi" w:cstheme="minorHAnsi"/>
        </w:rPr>
        <w:t xml:space="preserve">ª Série do Ensino Médio </w:t>
      </w:r>
      <w:r w:rsidR="006C6530" w:rsidRPr="001F0A6A">
        <w:rPr>
          <w:rFonts w:asciiTheme="minorHAnsi" w:hAnsiTheme="minorHAnsi" w:cstheme="minorHAnsi"/>
        </w:rPr>
        <w:t xml:space="preserve">ocorrerá </w:t>
      </w:r>
      <w:r w:rsidR="00962D85" w:rsidRPr="001F0A6A">
        <w:rPr>
          <w:rFonts w:asciiTheme="minorHAnsi" w:hAnsiTheme="minorHAnsi" w:cstheme="minorHAnsi"/>
        </w:rPr>
        <w:t>conforme</w:t>
      </w:r>
      <w:r w:rsidR="0061685E" w:rsidRPr="001F0A6A">
        <w:rPr>
          <w:rFonts w:asciiTheme="minorHAnsi" w:hAnsiTheme="minorHAnsi" w:cstheme="minorHAnsi"/>
        </w:rPr>
        <w:t xml:space="preserve"> </w:t>
      </w:r>
      <w:r w:rsidR="007D25E0" w:rsidRPr="00FA27F1">
        <w:rPr>
          <w:rFonts w:asciiTheme="minorHAnsi" w:hAnsiTheme="minorHAnsi" w:cstheme="minorHAnsi"/>
        </w:rPr>
        <w:t>cronograma a seguir:</w:t>
      </w:r>
    </w:p>
    <w:p w14:paraId="2F27867B" w14:textId="5860E8A9" w:rsidR="00FD43DA" w:rsidRPr="00FA27F1" w:rsidRDefault="00790FD0" w:rsidP="00692250">
      <w:pPr>
        <w:pStyle w:val="PargrafodaLista"/>
        <w:widowControl w:val="0"/>
        <w:numPr>
          <w:ilvl w:val="0"/>
          <w:numId w:val="1"/>
        </w:numPr>
        <w:spacing w:line="320" w:lineRule="atLeast"/>
        <w:ind w:left="993" w:hanging="284"/>
        <w:jc w:val="both"/>
        <w:rPr>
          <w:rFonts w:asciiTheme="minorHAnsi" w:hAnsiTheme="minorHAnsi" w:cstheme="minorHAnsi"/>
          <w:b/>
          <w:sz w:val="24"/>
          <w:szCs w:val="24"/>
        </w:rPr>
      </w:pPr>
      <w:r w:rsidRPr="00FA27F1">
        <w:rPr>
          <w:rFonts w:asciiTheme="minorHAnsi" w:hAnsiTheme="minorHAnsi" w:cstheme="minorHAnsi"/>
          <w:sz w:val="24"/>
          <w:szCs w:val="24"/>
        </w:rPr>
        <w:t>será realizada</w:t>
      </w:r>
      <w:r w:rsidR="0061685E" w:rsidRPr="00FA27F1">
        <w:rPr>
          <w:rFonts w:asciiTheme="minorHAnsi" w:hAnsiTheme="minorHAnsi" w:cstheme="minorHAnsi"/>
          <w:sz w:val="24"/>
          <w:szCs w:val="24"/>
        </w:rPr>
        <w:t xml:space="preserve"> </w:t>
      </w:r>
      <w:r w:rsidR="00991C08" w:rsidRPr="00FA27F1">
        <w:rPr>
          <w:rFonts w:asciiTheme="minorHAnsi" w:hAnsiTheme="minorHAnsi" w:cstheme="minorHAnsi"/>
          <w:sz w:val="24"/>
          <w:szCs w:val="24"/>
        </w:rPr>
        <w:t xml:space="preserve">no dia </w:t>
      </w:r>
      <w:r w:rsidR="00B96EC6" w:rsidRPr="00FA27F1">
        <w:rPr>
          <w:rFonts w:asciiTheme="minorHAnsi" w:hAnsiTheme="minorHAnsi" w:cstheme="minorHAnsi"/>
          <w:sz w:val="24"/>
          <w:szCs w:val="24"/>
        </w:rPr>
        <w:t>1</w:t>
      </w:r>
      <w:r w:rsidR="003D4EBB">
        <w:rPr>
          <w:rFonts w:asciiTheme="minorHAnsi" w:hAnsiTheme="minorHAnsi" w:cstheme="minorHAnsi"/>
          <w:sz w:val="24"/>
          <w:szCs w:val="24"/>
        </w:rPr>
        <w:t>3</w:t>
      </w:r>
      <w:r w:rsidR="00375783" w:rsidRPr="00FA27F1">
        <w:rPr>
          <w:rFonts w:asciiTheme="minorHAnsi" w:hAnsiTheme="minorHAnsi" w:cstheme="minorHAnsi"/>
          <w:sz w:val="24"/>
          <w:szCs w:val="24"/>
        </w:rPr>
        <w:t xml:space="preserve"> de setembro de </w:t>
      </w:r>
      <w:r w:rsidR="003D4EBB">
        <w:rPr>
          <w:rFonts w:asciiTheme="minorHAnsi" w:hAnsiTheme="minorHAnsi" w:cstheme="minorHAnsi"/>
          <w:sz w:val="24"/>
          <w:szCs w:val="24"/>
        </w:rPr>
        <w:t>2025</w:t>
      </w:r>
      <w:r w:rsidR="00991C08" w:rsidRPr="00FA27F1">
        <w:rPr>
          <w:rFonts w:asciiTheme="minorHAnsi" w:hAnsiTheme="minorHAnsi" w:cstheme="minorHAnsi"/>
          <w:sz w:val="24"/>
          <w:szCs w:val="24"/>
        </w:rPr>
        <w:t>,</w:t>
      </w:r>
      <w:r w:rsidR="0061685E" w:rsidRPr="00FA27F1">
        <w:rPr>
          <w:rFonts w:asciiTheme="minorHAnsi" w:hAnsiTheme="minorHAnsi" w:cstheme="minorHAnsi"/>
          <w:sz w:val="24"/>
          <w:szCs w:val="24"/>
        </w:rPr>
        <w:t xml:space="preserve"> </w:t>
      </w:r>
      <w:r w:rsidR="00991C08" w:rsidRPr="00FA27F1">
        <w:rPr>
          <w:rFonts w:asciiTheme="minorHAnsi" w:hAnsiTheme="minorHAnsi" w:cstheme="minorHAnsi"/>
          <w:b/>
          <w:sz w:val="24"/>
          <w:szCs w:val="24"/>
        </w:rPr>
        <w:t>sábado</w:t>
      </w:r>
      <w:r w:rsidR="00991C08" w:rsidRPr="00FA27F1">
        <w:rPr>
          <w:rFonts w:asciiTheme="minorHAnsi" w:hAnsiTheme="minorHAnsi" w:cstheme="minorHAnsi"/>
          <w:sz w:val="24"/>
          <w:szCs w:val="24"/>
        </w:rPr>
        <w:t xml:space="preserve">, </w:t>
      </w:r>
      <w:r w:rsidR="002E70F7" w:rsidRPr="00FA27F1">
        <w:rPr>
          <w:rFonts w:asciiTheme="minorHAnsi" w:hAnsiTheme="minorHAnsi" w:cstheme="minorHAnsi"/>
          <w:sz w:val="24"/>
          <w:szCs w:val="24"/>
        </w:rPr>
        <w:t>conforme</w:t>
      </w:r>
      <w:r w:rsidR="00991C08" w:rsidRPr="00FA27F1">
        <w:rPr>
          <w:rFonts w:asciiTheme="minorHAnsi" w:hAnsiTheme="minorHAnsi" w:cstheme="minorHAnsi"/>
          <w:sz w:val="24"/>
          <w:szCs w:val="24"/>
        </w:rPr>
        <w:t xml:space="preserve"> </w:t>
      </w:r>
      <w:r w:rsidR="00363DCD" w:rsidRPr="00FA27F1">
        <w:rPr>
          <w:rFonts w:asciiTheme="minorHAnsi" w:hAnsiTheme="minorHAnsi" w:cstheme="minorHAnsi"/>
          <w:sz w:val="24"/>
          <w:szCs w:val="24"/>
        </w:rPr>
        <w:t>o horário indicado no</w:t>
      </w:r>
      <w:r w:rsidR="004F467E" w:rsidRPr="00FA27F1">
        <w:rPr>
          <w:rFonts w:asciiTheme="minorHAnsi" w:hAnsiTheme="minorHAnsi" w:cstheme="minorHAnsi"/>
          <w:sz w:val="24"/>
          <w:szCs w:val="24"/>
        </w:rPr>
        <w:t xml:space="preserve"> </w:t>
      </w:r>
      <w:r w:rsidR="00E440D9" w:rsidRPr="00FA27F1">
        <w:rPr>
          <w:rFonts w:asciiTheme="minorHAnsi" w:hAnsiTheme="minorHAnsi" w:cstheme="minorHAnsi"/>
          <w:i/>
          <w:iCs/>
          <w:sz w:val="24"/>
          <w:szCs w:val="24"/>
        </w:rPr>
        <w:t>site</w:t>
      </w:r>
      <w:r w:rsidR="00E440D9" w:rsidRPr="00FA27F1">
        <w:rPr>
          <w:rFonts w:asciiTheme="minorHAnsi" w:hAnsiTheme="minorHAnsi" w:cstheme="minorHAnsi"/>
          <w:sz w:val="24"/>
          <w:szCs w:val="24"/>
        </w:rPr>
        <w:t xml:space="preserve"> do Colégio, </w:t>
      </w:r>
      <w:r w:rsidR="0014631F" w:rsidRPr="00FA27F1">
        <w:rPr>
          <w:rFonts w:asciiTheme="minorHAnsi" w:hAnsiTheme="minorHAnsi" w:cstheme="minorHAnsi"/>
          <w:sz w:val="24"/>
          <w:szCs w:val="24"/>
        </w:rPr>
        <w:t xml:space="preserve">no </w:t>
      </w:r>
      <w:r w:rsidR="0014631F" w:rsidRPr="00FA27F1">
        <w:rPr>
          <w:rFonts w:asciiTheme="minorHAnsi" w:hAnsiTheme="minorHAnsi" w:cstheme="minorHAnsi"/>
          <w:i/>
          <w:iCs/>
          <w:sz w:val="24"/>
          <w:szCs w:val="24"/>
        </w:rPr>
        <w:t>link</w:t>
      </w:r>
      <w:r w:rsidR="00E440D9" w:rsidRPr="00FA27F1">
        <w:rPr>
          <w:rFonts w:asciiTheme="minorHAnsi" w:hAnsiTheme="minorHAnsi" w:cstheme="minorHAnsi"/>
          <w:sz w:val="24"/>
          <w:szCs w:val="24"/>
        </w:rPr>
        <w:t xml:space="preserve"> </w:t>
      </w:r>
      <w:hyperlink r:id="rId19" w:history="1">
        <w:r w:rsidR="00FA27F1" w:rsidRPr="00FA27F1">
          <w:rPr>
            <w:rStyle w:val="Hyperlink"/>
            <w:color w:val="auto"/>
            <w:sz w:val="24"/>
            <w:szCs w:val="24"/>
          </w:rPr>
          <w:t>https://santamaria.pucminas.br/admissao-de-novos-alunos/</w:t>
        </w:r>
      </w:hyperlink>
    </w:p>
    <w:p w14:paraId="30B6C0DC" w14:textId="42AAAE43" w:rsidR="00FB4F18" w:rsidRPr="00FA27F1" w:rsidRDefault="00FF10F8" w:rsidP="00FF3CC6">
      <w:pPr>
        <w:pStyle w:val="PargrafodaLista"/>
        <w:widowControl w:val="0"/>
        <w:numPr>
          <w:ilvl w:val="0"/>
          <w:numId w:val="1"/>
        </w:numPr>
        <w:spacing w:line="320" w:lineRule="atLeast"/>
        <w:ind w:left="993" w:hanging="284"/>
        <w:jc w:val="both"/>
        <w:rPr>
          <w:rFonts w:asciiTheme="minorHAnsi" w:hAnsiTheme="minorHAnsi" w:cstheme="minorHAnsi"/>
          <w:sz w:val="24"/>
          <w:szCs w:val="24"/>
        </w:rPr>
      </w:pPr>
      <w:r w:rsidRPr="00FA27F1">
        <w:rPr>
          <w:rFonts w:asciiTheme="minorHAnsi" w:hAnsiTheme="minorHAnsi" w:cstheme="minorHAnsi"/>
          <w:sz w:val="24"/>
          <w:szCs w:val="24"/>
        </w:rPr>
        <w:t>Em caso de vagas remanescentes</w:t>
      </w:r>
      <w:r w:rsidR="00FD43DA" w:rsidRPr="00FA27F1">
        <w:rPr>
          <w:rFonts w:asciiTheme="minorHAnsi" w:hAnsiTheme="minorHAnsi" w:cstheme="minorHAnsi"/>
          <w:sz w:val="24"/>
          <w:szCs w:val="24"/>
        </w:rPr>
        <w:t>,</w:t>
      </w:r>
      <w:r w:rsidR="00691727" w:rsidRPr="00FA27F1">
        <w:rPr>
          <w:rFonts w:asciiTheme="minorHAnsi" w:hAnsiTheme="minorHAnsi" w:cstheme="minorHAnsi"/>
          <w:sz w:val="24"/>
          <w:szCs w:val="24"/>
        </w:rPr>
        <w:t xml:space="preserve"> os candidatos excedentes </w:t>
      </w:r>
      <w:r w:rsidR="00C53401" w:rsidRPr="00FA27F1">
        <w:rPr>
          <w:rFonts w:asciiTheme="minorHAnsi" w:hAnsiTheme="minorHAnsi" w:cstheme="minorHAnsi"/>
          <w:sz w:val="24"/>
          <w:szCs w:val="24"/>
        </w:rPr>
        <w:t xml:space="preserve">poderão </w:t>
      </w:r>
      <w:r w:rsidR="00691727" w:rsidRPr="00FA27F1">
        <w:rPr>
          <w:rFonts w:asciiTheme="minorHAnsi" w:hAnsiTheme="minorHAnsi" w:cstheme="minorHAnsi"/>
          <w:sz w:val="24"/>
          <w:szCs w:val="24"/>
        </w:rPr>
        <w:t xml:space="preserve">realizar a </w:t>
      </w:r>
      <w:r w:rsidR="004315AE" w:rsidRPr="00FA27F1">
        <w:rPr>
          <w:rFonts w:asciiTheme="minorHAnsi" w:hAnsiTheme="minorHAnsi" w:cstheme="minorHAnsi"/>
          <w:sz w:val="24"/>
          <w:szCs w:val="24"/>
        </w:rPr>
        <w:t>Sondagem Pedagógica</w:t>
      </w:r>
      <w:r w:rsidR="00691727" w:rsidRPr="00FA27F1">
        <w:rPr>
          <w:rFonts w:asciiTheme="minorHAnsi" w:hAnsiTheme="minorHAnsi" w:cstheme="minorHAnsi"/>
          <w:sz w:val="24"/>
          <w:szCs w:val="24"/>
        </w:rPr>
        <w:t xml:space="preserve"> em </w:t>
      </w:r>
      <w:r w:rsidR="00C53401" w:rsidRPr="00FA27F1">
        <w:rPr>
          <w:rFonts w:asciiTheme="minorHAnsi" w:hAnsiTheme="minorHAnsi" w:cstheme="minorHAnsi"/>
          <w:sz w:val="24"/>
          <w:szCs w:val="24"/>
        </w:rPr>
        <w:t>outro momento</w:t>
      </w:r>
      <w:r w:rsidR="00FB4F18" w:rsidRPr="00FA27F1">
        <w:rPr>
          <w:rFonts w:asciiTheme="minorHAnsi" w:hAnsiTheme="minorHAnsi" w:cstheme="minorHAnsi"/>
          <w:sz w:val="24"/>
          <w:szCs w:val="24"/>
        </w:rPr>
        <w:t xml:space="preserve">, a critério da Unidade </w:t>
      </w:r>
      <w:r w:rsidR="00155B22" w:rsidRPr="00FA27F1">
        <w:rPr>
          <w:rFonts w:asciiTheme="minorHAnsi" w:hAnsiTheme="minorHAnsi" w:cstheme="minorHAnsi"/>
          <w:sz w:val="24"/>
          <w:szCs w:val="24"/>
        </w:rPr>
        <w:t>Escolar</w:t>
      </w:r>
      <w:r w:rsidR="00FB4F18" w:rsidRPr="00FA27F1">
        <w:rPr>
          <w:rFonts w:asciiTheme="minorHAnsi" w:hAnsiTheme="minorHAnsi" w:cstheme="minorHAnsi"/>
          <w:sz w:val="24"/>
          <w:szCs w:val="24"/>
        </w:rPr>
        <w:t>.</w:t>
      </w:r>
    </w:p>
    <w:p w14:paraId="43010BEA" w14:textId="178049DB" w:rsidR="006C6530" w:rsidRPr="00FA27F1" w:rsidRDefault="006C6530" w:rsidP="00FF3CC6">
      <w:pPr>
        <w:widowControl w:val="0"/>
        <w:spacing w:before="360" w:after="120" w:line="320" w:lineRule="atLeast"/>
        <w:ind w:left="709"/>
        <w:jc w:val="both"/>
        <w:rPr>
          <w:rFonts w:asciiTheme="minorHAnsi" w:hAnsiTheme="minorHAnsi" w:cstheme="minorHAnsi"/>
          <w:b/>
        </w:rPr>
      </w:pPr>
      <w:r w:rsidRPr="00FA27F1">
        <w:rPr>
          <w:rFonts w:asciiTheme="minorHAnsi" w:hAnsiTheme="minorHAnsi" w:cstheme="minorHAnsi"/>
          <w:b/>
        </w:rPr>
        <w:t>3</w:t>
      </w:r>
      <w:r w:rsidR="008937A7" w:rsidRPr="00FA27F1">
        <w:rPr>
          <w:rFonts w:asciiTheme="minorHAnsi" w:hAnsiTheme="minorHAnsi" w:cstheme="minorHAnsi"/>
          <w:b/>
        </w:rPr>
        <w:t>-</w:t>
      </w:r>
      <w:r w:rsidRPr="00FA27F1">
        <w:rPr>
          <w:rFonts w:asciiTheme="minorHAnsi" w:hAnsiTheme="minorHAnsi" w:cstheme="minorHAnsi"/>
          <w:b/>
        </w:rPr>
        <w:t xml:space="preserve"> ORIENTAÇÕES GERAIS</w:t>
      </w:r>
    </w:p>
    <w:p w14:paraId="1A32DE9C" w14:textId="77777777" w:rsidR="006C6530" w:rsidRPr="001F0A6A" w:rsidRDefault="006C6530" w:rsidP="00692250">
      <w:pPr>
        <w:widowControl w:val="0"/>
        <w:spacing w:line="320" w:lineRule="atLeast"/>
        <w:ind w:firstLine="709"/>
        <w:jc w:val="both"/>
        <w:rPr>
          <w:rFonts w:asciiTheme="minorHAnsi" w:hAnsiTheme="minorHAnsi" w:cstheme="minorHAnsi"/>
          <w:b/>
        </w:rPr>
      </w:pPr>
      <w:r w:rsidRPr="001F0A6A">
        <w:rPr>
          <w:rFonts w:asciiTheme="minorHAnsi" w:hAnsiTheme="minorHAnsi" w:cstheme="minorHAnsi"/>
          <w:b/>
        </w:rPr>
        <w:t>3.1 Taxa de Inscrição</w:t>
      </w:r>
    </w:p>
    <w:p w14:paraId="2C92CEE7" w14:textId="3B516EFD" w:rsidR="006C6530" w:rsidRPr="001F0A6A" w:rsidRDefault="006C6530"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3.1.1 A taxa de inscrição no Processo de Adm</w:t>
      </w:r>
      <w:r w:rsidR="005A398F" w:rsidRPr="001F0A6A">
        <w:rPr>
          <w:rFonts w:asciiTheme="minorHAnsi" w:hAnsiTheme="minorHAnsi" w:cstheme="minorHAnsi"/>
        </w:rPr>
        <w:t xml:space="preserve">issão de Novos Alunos é de R$ </w:t>
      </w:r>
      <w:r w:rsidR="00C53897">
        <w:rPr>
          <w:rFonts w:asciiTheme="minorHAnsi" w:hAnsiTheme="minorHAnsi" w:cstheme="minorHAnsi"/>
        </w:rPr>
        <w:t>60,00</w:t>
      </w:r>
      <w:r w:rsidR="00891C9C" w:rsidRPr="00A94BD5">
        <w:rPr>
          <w:rFonts w:asciiTheme="minorHAnsi" w:hAnsiTheme="minorHAnsi" w:cstheme="minorHAnsi"/>
        </w:rPr>
        <w:t xml:space="preserve"> (</w:t>
      </w:r>
      <w:r w:rsidR="00C53897">
        <w:rPr>
          <w:rFonts w:asciiTheme="minorHAnsi" w:hAnsiTheme="minorHAnsi" w:cstheme="minorHAnsi"/>
        </w:rPr>
        <w:t>sessenta reais</w:t>
      </w:r>
      <w:r w:rsidR="00891C9C" w:rsidRPr="001F0A6A">
        <w:rPr>
          <w:rFonts w:asciiTheme="minorHAnsi" w:hAnsiTheme="minorHAnsi" w:cstheme="minorHAnsi"/>
        </w:rPr>
        <w:t>)</w:t>
      </w:r>
      <w:r w:rsidRPr="001F0A6A">
        <w:rPr>
          <w:rFonts w:asciiTheme="minorHAnsi" w:hAnsiTheme="minorHAnsi" w:cstheme="minorHAnsi"/>
        </w:rPr>
        <w:t>. O pagamento da taxa será realizado por meio de boleto bancário</w:t>
      </w:r>
      <w:r w:rsidR="00F47CBF" w:rsidRPr="001F0A6A">
        <w:rPr>
          <w:rFonts w:asciiTheme="minorHAnsi" w:hAnsiTheme="minorHAnsi" w:cstheme="minorHAnsi"/>
        </w:rPr>
        <w:t>,</w:t>
      </w:r>
      <w:r w:rsidRPr="001F0A6A">
        <w:rPr>
          <w:rFonts w:asciiTheme="minorHAnsi" w:hAnsiTheme="minorHAnsi" w:cstheme="minorHAnsi"/>
        </w:rPr>
        <w:t xml:space="preserve"> emitido ao t</w:t>
      </w:r>
      <w:r w:rsidR="008F0B92" w:rsidRPr="001F0A6A">
        <w:rPr>
          <w:rFonts w:asciiTheme="minorHAnsi" w:hAnsiTheme="minorHAnsi" w:cstheme="minorHAnsi"/>
        </w:rPr>
        <w:t>érmino do preenchimento da</w:t>
      </w:r>
      <w:r w:rsidRPr="001F0A6A">
        <w:rPr>
          <w:rFonts w:asciiTheme="minorHAnsi" w:hAnsiTheme="minorHAnsi" w:cstheme="minorHAnsi"/>
        </w:rPr>
        <w:t xml:space="preserve"> inscrição</w:t>
      </w:r>
      <w:r w:rsidR="00691727" w:rsidRPr="001F0A6A">
        <w:rPr>
          <w:rFonts w:asciiTheme="minorHAnsi" w:hAnsiTheme="minorHAnsi" w:cstheme="minorHAnsi"/>
        </w:rPr>
        <w:t xml:space="preserve">. </w:t>
      </w:r>
    </w:p>
    <w:p w14:paraId="171851A8" w14:textId="2A89FFA7" w:rsidR="006C6530" w:rsidRPr="001F0A6A" w:rsidRDefault="006C6530"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 xml:space="preserve">3.1.2 Os candidatos </w:t>
      </w:r>
      <w:r w:rsidR="00691727" w:rsidRPr="001F0A6A">
        <w:rPr>
          <w:rFonts w:asciiTheme="minorHAnsi" w:hAnsiTheme="minorHAnsi" w:cstheme="minorHAnsi"/>
        </w:rPr>
        <w:t>excedentes</w:t>
      </w:r>
      <w:r w:rsidRPr="001F0A6A">
        <w:rPr>
          <w:rFonts w:asciiTheme="minorHAnsi" w:hAnsiTheme="minorHAnsi" w:cstheme="minorHAnsi"/>
        </w:rPr>
        <w:t xml:space="preserve"> e convocados para a</w:t>
      </w:r>
      <w:r w:rsidR="00F20818" w:rsidRPr="001F0A6A">
        <w:rPr>
          <w:rFonts w:asciiTheme="minorHAnsi" w:hAnsiTheme="minorHAnsi" w:cstheme="minorHAnsi"/>
        </w:rPr>
        <w:t xml:space="preserve"> efetivação da</w:t>
      </w:r>
      <w:r w:rsidRPr="001F0A6A">
        <w:rPr>
          <w:rFonts w:asciiTheme="minorHAnsi" w:hAnsiTheme="minorHAnsi" w:cstheme="minorHAnsi"/>
        </w:rPr>
        <w:t xml:space="preserve"> inscrição deverão pagar a taxa</w:t>
      </w:r>
      <w:r w:rsidR="0073433F" w:rsidRPr="001F0A6A">
        <w:rPr>
          <w:rFonts w:asciiTheme="minorHAnsi" w:hAnsiTheme="minorHAnsi" w:cstheme="minorHAnsi"/>
        </w:rPr>
        <w:t xml:space="preserve"> </w:t>
      </w:r>
      <w:r w:rsidRPr="001F0A6A">
        <w:rPr>
          <w:rFonts w:asciiTheme="minorHAnsi" w:hAnsiTheme="minorHAnsi" w:cstheme="minorHAnsi"/>
        </w:rPr>
        <w:t>por meio do boleto</w:t>
      </w:r>
      <w:r w:rsidR="00691727" w:rsidRPr="001F0A6A">
        <w:rPr>
          <w:rFonts w:asciiTheme="minorHAnsi" w:hAnsiTheme="minorHAnsi" w:cstheme="minorHAnsi"/>
        </w:rPr>
        <w:t xml:space="preserve"> banc</w:t>
      </w:r>
      <w:r w:rsidR="0031768A" w:rsidRPr="001F0A6A">
        <w:rPr>
          <w:rFonts w:asciiTheme="minorHAnsi" w:hAnsiTheme="minorHAnsi" w:cstheme="minorHAnsi"/>
        </w:rPr>
        <w:t>á</w:t>
      </w:r>
      <w:r w:rsidR="00691727" w:rsidRPr="001F0A6A">
        <w:rPr>
          <w:rFonts w:asciiTheme="minorHAnsi" w:hAnsiTheme="minorHAnsi" w:cstheme="minorHAnsi"/>
        </w:rPr>
        <w:t>rio</w:t>
      </w:r>
      <w:r w:rsidRPr="001F0A6A">
        <w:rPr>
          <w:rFonts w:asciiTheme="minorHAnsi" w:hAnsiTheme="minorHAnsi" w:cstheme="minorHAnsi"/>
        </w:rPr>
        <w:t xml:space="preserve"> emitido </w:t>
      </w:r>
      <w:r w:rsidR="0082784E" w:rsidRPr="001F0A6A">
        <w:rPr>
          <w:rFonts w:asciiTheme="minorHAnsi" w:hAnsiTheme="minorHAnsi" w:cstheme="minorHAnsi"/>
        </w:rPr>
        <w:t>na Central do Candidato</w:t>
      </w:r>
      <w:r w:rsidR="0031768A" w:rsidRPr="001F0A6A">
        <w:rPr>
          <w:rFonts w:asciiTheme="minorHAnsi" w:hAnsiTheme="minorHAnsi" w:cstheme="minorHAnsi"/>
        </w:rPr>
        <w:t>,</w:t>
      </w:r>
      <w:r w:rsidR="0082784E" w:rsidRPr="001F0A6A">
        <w:rPr>
          <w:rFonts w:asciiTheme="minorHAnsi" w:hAnsiTheme="minorHAnsi" w:cstheme="minorHAnsi"/>
        </w:rPr>
        <w:t xml:space="preserve"> no ato da convocação</w:t>
      </w:r>
      <w:r w:rsidR="00A82CF6">
        <w:rPr>
          <w:rFonts w:asciiTheme="minorHAnsi" w:hAnsiTheme="minorHAnsi" w:cstheme="minorHAnsi"/>
        </w:rPr>
        <w:t>.</w:t>
      </w:r>
    </w:p>
    <w:p w14:paraId="1B01566D" w14:textId="51CA840B" w:rsidR="006C6530" w:rsidRPr="001F0A6A" w:rsidRDefault="006C6530"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3.1.3 Não haverá devolução da taxa de inscrição no Proces</w:t>
      </w:r>
      <w:r w:rsidR="00EA60EB" w:rsidRPr="001F0A6A">
        <w:rPr>
          <w:rFonts w:asciiTheme="minorHAnsi" w:hAnsiTheme="minorHAnsi" w:cstheme="minorHAnsi"/>
        </w:rPr>
        <w:t>so de Admissão de Novos Alunos d</w:t>
      </w:r>
      <w:r w:rsidRPr="001F0A6A">
        <w:rPr>
          <w:rFonts w:asciiTheme="minorHAnsi" w:hAnsiTheme="minorHAnsi" w:cstheme="minorHAnsi"/>
        </w:rPr>
        <w:t>o Colégio Santa Maria Minas</w:t>
      </w:r>
      <w:r w:rsidR="00691727" w:rsidRPr="001F0A6A">
        <w:rPr>
          <w:rFonts w:asciiTheme="minorHAnsi" w:hAnsiTheme="minorHAnsi" w:cstheme="minorHAnsi"/>
        </w:rPr>
        <w:t>, em nenhuma hipótese.</w:t>
      </w:r>
    </w:p>
    <w:p w14:paraId="1D5D5683" w14:textId="5905B08C" w:rsidR="006C6530" w:rsidRPr="001F0A6A" w:rsidRDefault="006C6530" w:rsidP="00A62B98">
      <w:pPr>
        <w:widowControl w:val="0"/>
        <w:spacing w:after="240" w:line="320" w:lineRule="atLeast"/>
        <w:ind w:firstLine="709"/>
        <w:jc w:val="both"/>
        <w:rPr>
          <w:rFonts w:asciiTheme="minorHAnsi" w:hAnsiTheme="minorHAnsi" w:cstheme="minorHAnsi"/>
          <w:spacing w:val="-2"/>
        </w:rPr>
      </w:pPr>
      <w:r w:rsidRPr="001F0A6A">
        <w:rPr>
          <w:rFonts w:asciiTheme="minorHAnsi" w:hAnsiTheme="minorHAnsi" w:cstheme="minorHAnsi"/>
          <w:spacing w:val="-2"/>
        </w:rPr>
        <w:t>3.1.4 O Colégio Santa Maria Minas não se responsabilizará por pagamentos</w:t>
      </w:r>
      <w:r w:rsidR="00691727" w:rsidRPr="001F0A6A">
        <w:rPr>
          <w:rFonts w:asciiTheme="minorHAnsi" w:hAnsiTheme="minorHAnsi" w:cstheme="minorHAnsi"/>
          <w:spacing w:val="-2"/>
        </w:rPr>
        <w:t>/agendamentos</w:t>
      </w:r>
      <w:r w:rsidRPr="001F0A6A">
        <w:rPr>
          <w:rFonts w:asciiTheme="minorHAnsi" w:hAnsiTheme="minorHAnsi" w:cstheme="minorHAnsi"/>
          <w:spacing w:val="-2"/>
        </w:rPr>
        <w:t xml:space="preserve"> </w:t>
      </w:r>
      <w:r w:rsidR="00F47CBF" w:rsidRPr="001F0A6A">
        <w:rPr>
          <w:rFonts w:asciiTheme="minorHAnsi" w:hAnsiTheme="minorHAnsi" w:cstheme="minorHAnsi"/>
          <w:spacing w:val="-2"/>
        </w:rPr>
        <w:t>realizados</w:t>
      </w:r>
      <w:r w:rsidRPr="001F0A6A">
        <w:rPr>
          <w:rFonts w:asciiTheme="minorHAnsi" w:hAnsiTheme="minorHAnsi" w:cstheme="minorHAnsi"/>
          <w:spacing w:val="-2"/>
        </w:rPr>
        <w:t xml:space="preserve"> de forma incorreta.</w:t>
      </w:r>
    </w:p>
    <w:p w14:paraId="20CC9AEF" w14:textId="77777777" w:rsidR="006C6530" w:rsidRPr="001F0A6A" w:rsidRDefault="006C6530" w:rsidP="00155B22">
      <w:pPr>
        <w:widowControl w:val="0"/>
        <w:spacing w:line="320" w:lineRule="atLeast"/>
        <w:ind w:firstLine="709"/>
        <w:jc w:val="both"/>
        <w:rPr>
          <w:rFonts w:asciiTheme="minorHAnsi" w:hAnsiTheme="minorHAnsi" w:cstheme="minorHAnsi"/>
          <w:b/>
        </w:rPr>
      </w:pPr>
      <w:r w:rsidRPr="001F0A6A">
        <w:rPr>
          <w:rFonts w:asciiTheme="minorHAnsi" w:hAnsiTheme="minorHAnsi" w:cstheme="minorHAnsi"/>
          <w:b/>
        </w:rPr>
        <w:t>3.2 Do Resultado</w:t>
      </w:r>
    </w:p>
    <w:p w14:paraId="64609744" w14:textId="62F8733F" w:rsidR="006C6530" w:rsidRPr="001F0A6A" w:rsidRDefault="006C6530" w:rsidP="00692250">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3.2.1 A divulgação dos resultados para os candidatos que participar</w:t>
      </w:r>
      <w:r w:rsidR="005E3FCC" w:rsidRPr="001F0A6A">
        <w:rPr>
          <w:rFonts w:asciiTheme="minorHAnsi" w:hAnsiTheme="minorHAnsi" w:cstheme="minorHAnsi"/>
        </w:rPr>
        <w:t>e</w:t>
      </w:r>
      <w:r w:rsidRPr="001F0A6A">
        <w:rPr>
          <w:rFonts w:asciiTheme="minorHAnsi" w:hAnsiTheme="minorHAnsi" w:cstheme="minorHAnsi"/>
        </w:rPr>
        <w:t>m das etapas do Processo de Admissão</w:t>
      </w:r>
      <w:r w:rsidR="00BA4456" w:rsidRPr="001F0A6A">
        <w:rPr>
          <w:rFonts w:asciiTheme="minorHAnsi" w:hAnsiTheme="minorHAnsi" w:cstheme="minorHAnsi"/>
        </w:rPr>
        <w:t xml:space="preserve"> de Novos </w:t>
      </w:r>
      <w:r w:rsidR="004A5BAB" w:rsidRPr="001F0A6A">
        <w:rPr>
          <w:rFonts w:asciiTheme="minorHAnsi" w:hAnsiTheme="minorHAnsi" w:cstheme="minorHAnsi"/>
        </w:rPr>
        <w:t xml:space="preserve">Alunos para o ano letivo de </w:t>
      </w:r>
      <w:r w:rsidR="003D4EBB">
        <w:rPr>
          <w:rFonts w:asciiTheme="minorHAnsi" w:hAnsiTheme="minorHAnsi" w:cstheme="minorHAnsi"/>
        </w:rPr>
        <w:t>2026</w:t>
      </w:r>
      <w:r w:rsidRPr="001F0A6A">
        <w:rPr>
          <w:rFonts w:asciiTheme="minorHAnsi" w:hAnsiTheme="minorHAnsi" w:cstheme="minorHAnsi"/>
        </w:rPr>
        <w:t xml:space="preserve"> será feita </w:t>
      </w:r>
      <w:r w:rsidR="00F50A63" w:rsidRPr="001F0A6A">
        <w:rPr>
          <w:rFonts w:asciiTheme="minorHAnsi" w:hAnsiTheme="minorHAnsi" w:cstheme="minorHAnsi"/>
        </w:rPr>
        <w:t xml:space="preserve">por meio </w:t>
      </w:r>
      <w:r w:rsidR="00691727" w:rsidRPr="001F0A6A">
        <w:rPr>
          <w:rFonts w:asciiTheme="minorHAnsi" w:hAnsiTheme="minorHAnsi" w:cstheme="minorHAnsi"/>
        </w:rPr>
        <w:t xml:space="preserve">de consulta </w:t>
      </w:r>
      <w:r w:rsidR="00691727" w:rsidRPr="001F0A6A">
        <w:rPr>
          <w:rFonts w:asciiTheme="minorHAnsi" w:hAnsiTheme="minorHAnsi" w:cstheme="minorHAnsi"/>
        </w:rPr>
        <w:lastRenderedPageBreak/>
        <w:t>individual</w:t>
      </w:r>
      <w:r w:rsidR="00C61423" w:rsidRPr="001F0A6A">
        <w:rPr>
          <w:rFonts w:asciiTheme="minorHAnsi" w:hAnsiTheme="minorHAnsi" w:cstheme="minorHAnsi"/>
        </w:rPr>
        <w:t xml:space="preserve">, </w:t>
      </w:r>
      <w:r w:rsidRPr="001F0A6A">
        <w:rPr>
          <w:rFonts w:asciiTheme="minorHAnsi" w:hAnsiTheme="minorHAnsi" w:cstheme="minorHAnsi"/>
        </w:rPr>
        <w:t>na “</w:t>
      </w:r>
      <w:r w:rsidR="0082784E" w:rsidRPr="001F0A6A">
        <w:rPr>
          <w:rFonts w:asciiTheme="minorHAnsi" w:hAnsiTheme="minorHAnsi" w:cstheme="minorHAnsi"/>
        </w:rPr>
        <w:t>Central do Candidato</w:t>
      </w:r>
      <w:r w:rsidRPr="001F0A6A">
        <w:rPr>
          <w:rFonts w:asciiTheme="minorHAnsi" w:hAnsiTheme="minorHAnsi" w:cstheme="minorHAnsi"/>
        </w:rPr>
        <w:t xml:space="preserve">”, </w:t>
      </w:r>
      <w:r w:rsidR="00C61423" w:rsidRPr="001F0A6A">
        <w:rPr>
          <w:rFonts w:asciiTheme="minorHAnsi" w:hAnsiTheme="minorHAnsi" w:cstheme="minorHAnsi"/>
        </w:rPr>
        <w:t xml:space="preserve">exclusivamente, no </w:t>
      </w:r>
      <w:r w:rsidR="00C61423" w:rsidRPr="001F0A6A">
        <w:rPr>
          <w:rFonts w:asciiTheme="minorHAnsi" w:hAnsiTheme="minorHAnsi" w:cstheme="minorHAnsi"/>
          <w:i/>
          <w:iCs/>
        </w:rPr>
        <w:t>site</w:t>
      </w:r>
      <w:r w:rsidR="00C61423" w:rsidRPr="001F0A6A">
        <w:rPr>
          <w:rFonts w:asciiTheme="minorHAnsi" w:hAnsiTheme="minorHAnsi" w:cstheme="minorHAnsi"/>
        </w:rPr>
        <w:t xml:space="preserve"> do Colégio</w:t>
      </w:r>
      <w:r w:rsidR="00D96801" w:rsidRPr="001F0A6A">
        <w:rPr>
          <w:rFonts w:asciiTheme="minorHAnsi" w:hAnsiTheme="minorHAnsi" w:cstheme="minorHAnsi"/>
        </w:rPr>
        <w:t>,</w:t>
      </w:r>
      <w:r w:rsidR="00C61423" w:rsidRPr="001F0A6A">
        <w:rPr>
          <w:rFonts w:asciiTheme="minorHAnsi" w:hAnsiTheme="minorHAnsi" w:cstheme="minorHAnsi"/>
        </w:rPr>
        <w:t xml:space="preserve"> uma semana após a realização da </w:t>
      </w:r>
      <w:r w:rsidR="00D72FC9" w:rsidRPr="001F0A6A">
        <w:rPr>
          <w:rFonts w:asciiTheme="minorHAnsi" w:hAnsiTheme="minorHAnsi" w:cstheme="minorHAnsi"/>
        </w:rPr>
        <w:t>Sondagem Pedagógica.</w:t>
      </w:r>
    </w:p>
    <w:p w14:paraId="689800BD" w14:textId="588D63DC" w:rsidR="006C6530" w:rsidRPr="001F0A6A" w:rsidRDefault="00CF04AC" w:rsidP="00692250">
      <w:pPr>
        <w:widowControl w:val="0"/>
        <w:spacing w:line="320" w:lineRule="atLeast"/>
        <w:ind w:firstLine="709"/>
        <w:jc w:val="both"/>
        <w:rPr>
          <w:rFonts w:asciiTheme="minorHAnsi" w:hAnsiTheme="minorHAnsi" w:cstheme="minorHAnsi"/>
        </w:rPr>
      </w:pPr>
      <w:r w:rsidRPr="001F0A6A">
        <w:rPr>
          <w:rFonts w:asciiTheme="minorHAnsi" w:hAnsiTheme="minorHAnsi" w:cstheme="minorHAnsi"/>
        </w:rPr>
        <w:t xml:space="preserve">3.2.2 </w:t>
      </w:r>
      <w:r w:rsidR="006C6530" w:rsidRPr="001F0A6A">
        <w:rPr>
          <w:rFonts w:asciiTheme="minorHAnsi" w:hAnsiTheme="minorHAnsi" w:cstheme="minorHAnsi"/>
        </w:rPr>
        <w:t>Após a divulgação dos resultados</w:t>
      </w:r>
      <w:r w:rsidR="00F47CBF" w:rsidRPr="001F0A6A">
        <w:rPr>
          <w:rFonts w:asciiTheme="minorHAnsi" w:hAnsiTheme="minorHAnsi" w:cstheme="minorHAnsi"/>
        </w:rPr>
        <w:t>,</w:t>
      </w:r>
      <w:r w:rsidR="006C6530" w:rsidRPr="001F0A6A">
        <w:rPr>
          <w:rFonts w:asciiTheme="minorHAnsi" w:hAnsiTheme="minorHAnsi" w:cstheme="minorHAnsi"/>
        </w:rPr>
        <w:t xml:space="preserve"> poderá haver </w:t>
      </w:r>
      <w:r w:rsidR="00A47CC0" w:rsidRPr="001F0A6A">
        <w:rPr>
          <w:rFonts w:asciiTheme="minorHAnsi" w:hAnsiTheme="minorHAnsi" w:cstheme="minorHAnsi"/>
        </w:rPr>
        <w:t>outras</w:t>
      </w:r>
      <w:r w:rsidR="006C6530" w:rsidRPr="001F0A6A">
        <w:rPr>
          <w:rFonts w:asciiTheme="minorHAnsi" w:hAnsiTheme="minorHAnsi" w:cstheme="minorHAnsi"/>
        </w:rPr>
        <w:t xml:space="preserve"> chamada</w:t>
      </w:r>
      <w:r w:rsidR="00A47CC0" w:rsidRPr="001F0A6A">
        <w:rPr>
          <w:rFonts w:asciiTheme="minorHAnsi" w:hAnsiTheme="minorHAnsi" w:cstheme="minorHAnsi"/>
        </w:rPr>
        <w:t>s</w:t>
      </w:r>
      <w:r w:rsidR="006C6530" w:rsidRPr="001F0A6A">
        <w:rPr>
          <w:rFonts w:asciiTheme="minorHAnsi" w:hAnsiTheme="minorHAnsi" w:cstheme="minorHAnsi"/>
        </w:rPr>
        <w:t xml:space="preserve"> de candidatos para preenchimento das vagas remanescentes.</w:t>
      </w:r>
      <w:r w:rsidR="00A47CC0" w:rsidRPr="001F0A6A">
        <w:rPr>
          <w:rFonts w:asciiTheme="minorHAnsi" w:hAnsiTheme="minorHAnsi" w:cstheme="minorHAnsi"/>
        </w:rPr>
        <w:t xml:space="preserve"> </w:t>
      </w:r>
    </w:p>
    <w:p w14:paraId="2A614839" w14:textId="77777777" w:rsidR="006C6530" w:rsidRPr="001F0A6A" w:rsidRDefault="006C6530" w:rsidP="00692250">
      <w:pPr>
        <w:widowControl w:val="0"/>
        <w:spacing w:before="240" w:line="320" w:lineRule="atLeast"/>
        <w:ind w:firstLine="709"/>
        <w:jc w:val="both"/>
        <w:rPr>
          <w:rFonts w:asciiTheme="minorHAnsi" w:hAnsiTheme="minorHAnsi" w:cstheme="minorHAnsi"/>
          <w:b/>
        </w:rPr>
      </w:pPr>
      <w:r w:rsidRPr="001F0A6A">
        <w:rPr>
          <w:rFonts w:asciiTheme="minorHAnsi" w:hAnsiTheme="minorHAnsi" w:cstheme="minorHAnsi"/>
          <w:b/>
        </w:rPr>
        <w:t>3.3 Da Matrícula</w:t>
      </w:r>
    </w:p>
    <w:p w14:paraId="711C8C52" w14:textId="349DAB8C" w:rsidR="0012589D" w:rsidRPr="001F0A6A" w:rsidRDefault="006C6530" w:rsidP="00B42833">
      <w:pPr>
        <w:widowControl w:val="0"/>
        <w:spacing w:after="120" w:line="320" w:lineRule="atLeast"/>
        <w:ind w:firstLine="709"/>
        <w:jc w:val="both"/>
        <w:rPr>
          <w:rFonts w:asciiTheme="minorHAnsi" w:hAnsiTheme="minorHAnsi" w:cstheme="minorHAnsi"/>
        </w:rPr>
      </w:pPr>
      <w:r w:rsidRPr="001F0A6A">
        <w:rPr>
          <w:rFonts w:asciiTheme="minorHAnsi" w:hAnsiTheme="minorHAnsi" w:cstheme="minorHAnsi"/>
        </w:rPr>
        <w:t xml:space="preserve">3.3.1 </w:t>
      </w:r>
      <w:r w:rsidR="00C03A93" w:rsidRPr="001F0A6A">
        <w:rPr>
          <w:rFonts w:asciiTheme="minorHAnsi" w:hAnsiTheme="minorHAnsi" w:cstheme="minorHAnsi"/>
        </w:rPr>
        <w:t xml:space="preserve">A matrícula dos candidatos aprovados </w:t>
      </w:r>
      <w:r w:rsidR="001020A0" w:rsidRPr="001F0A6A">
        <w:rPr>
          <w:rFonts w:asciiTheme="minorHAnsi" w:hAnsiTheme="minorHAnsi" w:cstheme="minorHAnsi"/>
        </w:rPr>
        <w:t xml:space="preserve">no </w:t>
      </w:r>
      <w:r w:rsidR="00C03A93" w:rsidRPr="001F0A6A">
        <w:rPr>
          <w:rFonts w:asciiTheme="minorHAnsi" w:hAnsiTheme="minorHAnsi" w:cstheme="minorHAnsi"/>
        </w:rPr>
        <w:t>Proces</w:t>
      </w:r>
      <w:r w:rsidR="00036C56" w:rsidRPr="001F0A6A">
        <w:rPr>
          <w:rFonts w:asciiTheme="minorHAnsi" w:hAnsiTheme="minorHAnsi" w:cstheme="minorHAnsi"/>
        </w:rPr>
        <w:t>so de Admissão de Novos Alunos d</w:t>
      </w:r>
      <w:r w:rsidR="00C03A93" w:rsidRPr="001F0A6A">
        <w:rPr>
          <w:rFonts w:asciiTheme="minorHAnsi" w:hAnsiTheme="minorHAnsi" w:cstheme="minorHAnsi"/>
        </w:rPr>
        <w:t>o Colégio Santa Maria Minas</w:t>
      </w:r>
      <w:r w:rsidR="001020A0" w:rsidRPr="001F0A6A">
        <w:rPr>
          <w:rFonts w:asciiTheme="minorHAnsi" w:hAnsiTheme="minorHAnsi" w:cstheme="minorHAnsi"/>
        </w:rPr>
        <w:t xml:space="preserve"> </w:t>
      </w:r>
      <w:r w:rsidR="003D4EBB">
        <w:rPr>
          <w:rFonts w:asciiTheme="minorHAnsi" w:hAnsiTheme="minorHAnsi" w:cstheme="minorHAnsi"/>
        </w:rPr>
        <w:t>2026</w:t>
      </w:r>
      <w:r w:rsidR="00B42833" w:rsidRPr="001F0A6A">
        <w:rPr>
          <w:rFonts w:asciiTheme="minorHAnsi" w:hAnsiTheme="minorHAnsi" w:cstheme="minorHAnsi"/>
        </w:rPr>
        <w:t xml:space="preserve"> </w:t>
      </w:r>
      <w:r w:rsidR="001020A0" w:rsidRPr="001F0A6A">
        <w:rPr>
          <w:rFonts w:asciiTheme="minorHAnsi" w:hAnsiTheme="minorHAnsi" w:cstheme="minorHAnsi"/>
        </w:rPr>
        <w:t>deverá ser realizada</w:t>
      </w:r>
      <w:r w:rsidR="00C03A93" w:rsidRPr="001F0A6A">
        <w:rPr>
          <w:rFonts w:asciiTheme="minorHAnsi" w:hAnsiTheme="minorHAnsi" w:cstheme="minorHAnsi"/>
        </w:rPr>
        <w:t xml:space="preserve">, por meio do </w:t>
      </w:r>
      <w:r w:rsidR="00C03A93" w:rsidRPr="001F0A6A">
        <w:rPr>
          <w:rFonts w:asciiTheme="minorHAnsi" w:hAnsiTheme="minorHAnsi" w:cstheme="minorHAnsi"/>
          <w:i/>
        </w:rPr>
        <w:t>site</w:t>
      </w:r>
      <w:r w:rsidR="00C03A93" w:rsidRPr="001F0A6A">
        <w:rPr>
          <w:rFonts w:asciiTheme="minorHAnsi" w:hAnsiTheme="minorHAnsi" w:cstheme="minorHAnsi"/>
        </w:rPr>
        <w:t xml:space="preserve"> do Colégio, de acordo com o calendário </w:t>
      </w:r>
      <w:r w:rsidR="00F86B74" w:rsidRPr="001F0A6A">
        <w:rPr>
          <w:rFonts w:asciiTheme="minorHAnsi" w:hAnsiTheme="minorHAnsi" w:cstheme="minorHAnsi"/>
        </w:rPr>
        <w:t xml:space="preserve">a ser estabelecido </w:t>
      </w:r>
      <w:r w:rsidR="00B42833" w:rsidRPr="001F0A6A">
        <w:rPr>
          <w:rFonts w:asciiTheme="minorHAnsi" w:hAnsiTheme="minorHAnsi" w:cstheme="minorHAnsi"/>
        </w:rPr>
        <w:t>e</w:t>
      </w:r>
      <w:r w:rsidR="004315AE" w:rsidRPr="001F0A6A">
        <w:rPr>
          <w:rFonts w:asciiTheme="minorHAnsi" w:hAnsiTheme="minorHAnsi" w:cstheme="minorHAnsi"/>
        </w:rPr>
        <w:t xml:space="preserve"> </w:t>
      </w:r>
      <w:r w:rsidR="00216EB0" w:rsidRPr="001F0A6A">
        <w:rPr>
          <w:rFonts w:asciiTheme="minorHAnsi" w:hAnsiTheme="minorHAnsi" w:cstheme="minorHAnsi"/>
        </w:rPr>
        <w:t>as</w:t>
      </w:r>
      <w:r w:rsidR="00B42833" w:rsidRPr="001F0A6A">
        <w:rPr>
          <w:rFonts w:asciiTheme="minorHAnsi" w:hAnsiTheme="minorHAnsi" w:cstheme="minorHAnsi"/>
        </w:rPr>
        <w:t xml:space="preserve"> orientações necessárias </w:t>
      </w:r>
      <w:r w:rsidR="00C03A93" w:rsidRPr="001F0A6A">
        <w:rPr>
          <w:rFonts w:asciiTheme="minorHAnsi" w:hAnsiTheme="minorHAnsi" w:cstheme="minorHAnsi"/>
        </w:rPr>
        <w:t>divulgad</w:t>
      </w:r>
      <w:r w:rsidR="004315AE" w:rsidRPr="001F0A6A">
        <w:rPr>
          <w:rFonts w:asciiTheme="minorHAnsi" w:hAnsiTheme="minorHAnsi" w:cstheme="minorHAnsi"/>
        </w:rPr>
        <w:t>a</w:t>
      </w:r>
      <w:r w:rsidR="00B42833" w:rsidRPr="001F0A6A">
        <w:rPr>
          <w:rFonts w:asciiTheme="minorHAnsi" w:hAnsiTheme="minorHAnsi" w:cstheme="minorHAnsi"/>
        </w:rPr>
        <w:t>s</w:t>
      </w:r>
      <w:r w:rsidR="00C03A93" w:rsidRPr="001F0A6A">
        <w:rPr>
          <w:rFonts w:asciiTheme="minorHAnsi" w:hAnsiTheme="minorHAnsi" w:cstheme="minorHAnsi"/>
        </w:rPr>
        <w:t xml:space="preserve"> após</w:t>
      </w:r>
      <w:r w:rsidR="00F86B74" w:rsidRPr="001F0A6A">
        <w:rPr>
          <w:rFonts w:asciiTheme="minorHAnsi" w:hAnsiTheme="minorHAnsi" w:cstheme="minorHAnsi"/>
        </w:rPr>
        <w:t xml:space="preserve"> o </w:t>
      </w:r>
      <w:r w:rsidR="00C03A93" w:rsidRPr="001F0A6A">
        <w:rPr>
          <w:rFonts w:asciiTheme="minorHAnsi" w:hAnsiTheme="minorHAnsi" w:cstheme="minorHAnsi"/>
        </w:rPr>
        <w:t>resultado. O candidato que não efetivar a matrícula dentro do prazo estipulado não terá a vaga garantida.</w:t>
      </w:r>
    </w:p>
    <w:p w14:paraId="48CE3E5A" w14:textId="3CF39711" w:rsidR="00925F30" w:rsidRPr="001F0A6A" w:rsidRDefault="00B42833" w:rsidP="00F245DA">
      <w:pPr>
        <w:widowControl w:val="0"/>
        <w:spacing w:after="240" w:line="300" w:lineRule="atLeast"/>
        <w:ind w:firstLine="709"/>
        <w:jc w:val="both"/>
        <w:rPr>
          <w:rFonts w:asciiTheme="minorHAnsi" w:hAnsiTheme="minorHAnsi" w:cstheme="minorHAnsi"/>
          <w:bCs/>
        </w:rPr>
      </w:pPr>
      <w:r w:rsidRPr="001F0A6A">
        <w:rPr>
          <w:rFonts w:asciiTheme="minorHAnsi" w:hAnsiTheme="minorHAnsi" w:cstheme="minorHAnsi"/>
          <w:bCs/>
        </w:rPr>
        <w:t>3.3.2</w:t>
      </w:r>
      <w:r w:rsidR="00F81174" w:rsidRPr="001F0A6A">
        <w:rPr>
          <w:rFonts w:asciiTheme="minorHAnsi" w:hAnsiTheme="minorHAnsi" w:cstheme="minorHAnsi"/>
          <w:bCs/>
        </w:rPr>
        <w:t xml:space="preserve"> </w:t>
      </w:r>
      <w:r w:rsidR="009F7EFB" w:rsidRPr="001F0A6A">
        <w:rPr>
          <w:rFonts w:asciiTheme="minorHAnsi" w:hAnsiTheme="minorHAnsi" w:cstheme="minorHAnsi"/>
          <w:bCs/>
        </w:rPr>
        <w:t>A existência de débitos de parcelas relativas a períodos an</w:t>
      </w:r>
      <w:r w:rsidR="00851493" w:rsidRPr="001F0A6A">
        <w:rPr>
          <w:rFonts w:asciiTheme="minorHAnsi" w:hAnsiTheme="minorHAnsi" w:cstheme="minorHAnsi"/>
          <w:bCs/>
        </w:rPr>
        <w:t>teriores, em se tratando de ex-</w:t>
      </w:r>
      <w:r w:rsidR="009F7EFB" w:rsidRPr="001F0A6A">
        <w:rPr>
          <w:rFonts w:asciiTheme="minorHAnsi" w:hAnsiTheme="minorHAnsi" w:cstheme="minorHAnsi"/>
          <w:bCs/>
        </w:rPr>
        <w:t>aluno do Colégio Santa Maria Minas, é fator impeditivo para a realização da matrícula.</w:t>
      </w:r>
    </w:p>
    <w:p w14:paraId="2B3AEAC6" w14:textId="1144421F" w:rsidR="00B1792C" w:rsidRPr="001F0A6A" w:rsidRDefault="00B42833" w:rsidP="00FF3CC6">
      <w:pPr>
        <w:widowControl w:val="0"/>
        <w:spacing w:line="320" w:lineRule="atLeast"/>
        <w:ind w:firstLine="709"/>
        <w:jc w:val="both"/>
        <w:rPr>
          <w:rFonts w:asciiTheme="minorHAnsi" w:hAnsiTheme="minorHAnsi" w:cstheme="minorHAnsi"/>
          <w:spacing w:val="-4"/>
        </w:rPr>
      </w:pPr>
      <w:r w:rsidRPr="001F0A6A">
        <w:rPr>
          <w:rFonts w:asciiTheme="minorHAnsi" w:hAnsiTheme="minorHAnsi" w:cstheme="minorHAnsi"/>
          <w:bCs/>
          <w:spacing w:val="-4"/>
        </w:rPr>
        <w:t>3.3.3</w:t>
      </w:r>
      <w:r w:rsidR="00F639F3" w:rsidRPr="001F0A6A">
        <w:rPr>
          <w:rFonts w:asciiTheme="minorHAnsi" w:hAnsiTheme="minorHAnsi" w:cstheme="minorHAnsi"/>
          <w:bCs/>
          <w:spacing w:val="-4"/>
        </w:rPr>
        <w:t xml:space="preserve"> </w:t>
      </w:r>
      <w:r w:rsidR="009F7EFB" w:rsidRPr="001F0A6A">
        <w:rPr>
          <w:rFonts w:asciiTheme="minorHAnsi" w:hAnsiTheme="minorHAnsi" w:cstheme="minorHAnsi"/>
          <w:spacing w:val="-4"/>
        </w:rPr>
        <w:t xml:space="preserve">Será considerado desistente o candidato que não efetivar a </w:t>
      </w:r>
      <w:r w:rsidR="00BF21EE" w:rsidRPr="001F0A6A">
        <w:rPr>
          <w:rFonts w:asciiTheme="minorHAnsi" w:hAnsiTheme="minorHAnsi" w:cstheme="minorHAnsi"/>
          <w:spacing w:val="-4"/>
        </w:rPr>
        <w:t>matrícula</w:t>
      </w:r>
      <w:r w:rsidR="009F7EFB" w:rsidRPr="001F0A6A">
        <w:rPr>
          <w:rFonts w:asciiTheme="minorHAnsi" w:hAnsiTheme="minorHAnsi" w:cstheme="minorHAnsi"/>
          <w:spacing w:val="-4"/>
        </w:rPr>
        <w:t xml:space="preserve"> no prazo estipulado.</w:t>
      </w:r>
    </w:p>
    <w:p w14:paraId="0E4D6CDF" w14:textId="23EC0433" w:rsidR="006C6530" w:rsidRPr="001F0A6A" w:rsidRDefault="00FA333E" w:rsidP="00692250">
      <w:pPr>
        <w:widowControl w:val="0"/>
        <w:spacing w:before="360" w:after="120" w:line="320" w:lineRule="atLeast"/>
        <w:ind w:firstLine="709"/>
        <w:jc w:val="both"/>
        <w:rPr>
          <w:rFonts w:asciiTheme="minorHAnsi" w:hAnsiTheme="minorHAnsi" w:cstheme="minorHAnsi"/>
          <w:b/>
        </w:rPr>
      </w:pPr>
      <w:r>
        <w:rPr>
          <w:rFonts w:asciiTheme="minorHAnsi" w:hAnsiTheme="minorHAnsi" w:cstheme="minorHAnsi"/>
          <w:b/>
        </w:rPr>
        <w:t>4</w:t>
      </w:r>
      <w:r w:rsidR="008937A7" w:rsidRPr="001F0A6A">
        <w:rPr>
          <w:rFonts w:asciiTheme="minorHAnsi" w:hAnsiTheme="minorHAnsi" w:cstheme="minorHAnsi"/>
          <w:b/>
        </w:rPr>
        <w:t>-</w:t>
      </w:r>
      <w:r w:rsidR="006C6530" w:rsidRPr="001F0A6A">
        <w:rPr>
          <w:rFonts w:asciiTheme="minorHAnsi" w:hAnsiTheme="minorHAnsi" w:cstheme="minorHAnsi"/>
          <w:b/>
        </w:rPr>
        <w:t xml:space="preserve"> DISPOSIÇÕES GERAIS</w:t>
      </w:r>
    </w:p>
    <w:p w14:paraId="4B5670AA" w14:textId="67D4FC3D" w:rsidR="006C6530" w:rsidRPr="001F0A6A" w:rsidRDefault="00FA333E" w:rsidP="00692250">
      <w:pPr>
        <w:widowControl w:val="0"/>
        <w:spacing w:after="120" w:line="320" w:lineRule="atLeast"/>
        <w:ind w:firstLine="709"/>
        <w:jc w:val="both"/>
        <w:rPr>
          <w:rFonts w:asciiTheme="minorHAnsi" w:hAnsiTheme="minorHAnsi" w:cstheme="minorHAnsi"/>
        </w:rPr>
      </w:pPr>
      <w:r>
        <w:rPr>
          <w:rFonts w:asciiTheme="minorHAnsi" w:hAnsiTheme="minorHAnsi" w:cstheme="minorHAnsi"/>
          <w:b/>
        </w:rPr>
        <w:t>4</w:t>
      </w:r>
      <w:r w:rsidR="006C6530" w:rsidRPr="001F0A6A">
        <w:rPr>
          <w:rFonts w:asciiTheme="minorHAnsi" w:hAnsiTheme="minorHAnsi" w:cstheme="minorHAnsi"/>
          <w:b/>
        </w:rPr>
        <w:t>.1</w:t>
      </w:r>
      <w:r w:rsidR="00F81174" w:rsidRPr="001F0A6A">
        <w:rPr>
          <w:rFonts w:asciiTheme="minorHAnsi" w:hAnsiTheme="minorHAnsi" w:cstheme="minorHAnsi"/>
          <w:b/>
        </w:rPr>
        <w:t xml:space="preserve"> </w:t>
      </w:r>
      <w:r w:rsidR="006C6530" w:rsidRPr="001F0A6A">
        <w:rPr>
          <w:rFonts w:asciiTheme="minorHAnsi" w:hAnsiTheme="minorHAnsi" w:cstheme="minorHAnsi"/>
        </w:rPr>
        <w:t xml:space="preserve">Será eliminado do Processo de Admissão de Novos Alunos </w:t>
      </w:r>
      <w:r w:rsidR="00036C56" w:rsidRPr="001F0A6A">
        <w:rPr>
          <w:rFonts w:asciiTheme="minorHAnsi" w:hAnsiTheme="minorHAnsi" w:cstheme="minorHAnsi"/>
        </w:rPr>
        <w:t>d</w:t>
      </w:r>
      <w:r w:rsidR="006C6530" w:rsidRPr="001F0A6A">
        <w:rPr>
          <w:rFonts w:asciiTheme="minorHAnsi" w:hAnsiTheme="minorHAnsi" w:cstheme="minorHAnsi"/>
        </w:rPr>
        <w:t xml:space="preserve">o Colégio Santa Maria Minas o candidato que usar de meios fraudulentos para a inscrição ou na realização </w:t>
      </w:r>
      <w:r w:rsidR="004C47E8" w:rsidRPr="001F0A6A">
        <w:rPr>
          <w:rFonts w:asciiTheme="minorHAnsi" w:hAnsiTheme="minorHAnsi" w:cstheme="minorHAnsi"/>
        </w:rPr>
        <w:t>da</w:t>
      </w:r>
      <w:r w:rsidR="006C6530" w:rsidRPr="001F0A6A">
        <w:rPr>
          <w:rFonts w:asciiTheme="minorHAnsi" w:hAnsiTheme="minorHAnsi" w:cstheme="minorHAnsi"/>
        </w:rPr>
        <w:t xml:space="preserve"> Sondagem</w:t>
      </w:r>
      <w:r w:rsidR="00F81174" w:rsidRPr="001F0A6A">
        <w:rPr>
          <w:rFonts w:asciiTheme="minorHAnsi" w:hAnsiTheme="minorHAnsi" w:cstheme="minorHAnsi"/>
        </w:rPr>
        <w:t xml:space="preserve"> </w:t>
      </w:r>
      <w:r w:rsidR="004C47E8" w:rsidRPr="001F0A6A">
        <w:rPr>
          <w:rFonts w:asciiTheme="minorHAnsi" w:hAnsiTheme="minorHAnsi" w:cstheme="minorHAnsi"/>
        </w:rPr>
        <w:t>Pedagógica</w:t>
      </w:r>
      <w:r w:rsidR="004F2CA0" w:rsidRPr="001F0A6A">
        <w:rPr>
          <w:rFonts w:asciiTheme="minorHAnsi" w:hAnsiTheme="minorHAnsi" w:cstheme="minorHAnsi"/>
        </w:rPr>
        <w:t>.</w:t>
      </w:r>
      <w:r w:rsidR="00ED5B77" w:rsidRPr="001F0A6A">
        <w:rPr>
          <w:rFonts w:asciiTheme="minorHAnsi" w:hAnsiTheme="minorHAnsi" w:cstheme="minorHAnsi"/>
        </w:rPr>
        <w:t xml:space="preserve"> </w:t>
      </w:r>
      <w:r w:rsidR="006C6530" w:rsidRPr="001F0A6A">
        <w:rPr>
          <w:rFonts w:asciiTheme="minorHAnsi" w:hAnsiTheme="minorHAnsi" w:cstheme="minorHAnsi"/>
        </w:rPr>
        <w:t>A omissão</w:t>
      </w:r>
      <w:r w:rsidR="00D80A99" w:rsidRPr="001F0A6A">
        <w:rPr>
          <w:rFonts w:asciiTheme="minorHAnsi" w:hAnsiTheme="minorHAnsi" w:cstheme="minorHAnsi"/>
        </w:rPr>
        <w:t xml:space="preserve"> de informações</w:t>
      </w:r>
      <w:r w:rsidR="006C6530" w:rsidRPr="001F0A6A">
        <w:rPr>
          <w:rFonts w:asciiTheme="minorHAnsi" w:hAnsiTheme="minorHAnsi" w:cstheme="minorHAnsi"/>
        </w:rPr>
        <w:t>, o preenchimento de dados inválidos ou a declaração falsa tornarão inválida a inscrição.</w:t>
      </w:r>
    </w:p>
    <w:p w14:paraId="4E2D18CD" w14:textId="7F4BA4ED" w:rsidR="006C6530" w:rsidRPr="001F0A6A" w:rsidRDefault="00FA333E" w:rsidP="00692250">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6C6530" w:rsidRPr="001F0A6A">
        <w:rPr>
          <w:rFonts w:asciiTheme="minorHAnsi" w:hAnsiTheme="minorHAnsi" w:cstheme="minorHAnsi"/>
          <w:b/>
        </w:rPr>
        <w:t>.2</w:t>
      </w:r>
      <w:r w:rsidR="006C6530" w:rsidRPr="001F0A6A">
        <w:rPr>
          <w:rFonts w:asciiTheme="minorHAnsi" w:hAnsiTheme="minorHAnsi" w:cstheme="minorHAnsi"/>
        </w:rPr>
        <w:t xml:space="preserve"> Para candidatos procedentes de outras escolas situadas no País e/ou no exterior, a documentação apresentada deverá ser </w:t>
      </w:r>
      <w:r w:rsidR="000F7F03" w:rsidRPr="001F0A6A">
        <w:rPr>
          <w:rFonts w:asciiTheme="minorHAnsi" w:hAnsiTheme="minorHAnsi" w:cstheme="minorHAnsi"/>
        </w:rPr>
        <w:t>analisada, antecipadamente, a fim de</w:t>
      </w:r>
      <w:r w:rsidR="006C6530" w:rsidRPr="001F0A6A">
        <w:rPr>
          <w:rFonts w:asciiTheme="minorHAnsi" w:hAnsiTheme="minorHAnsi" w:cstheme="minorHAnsi"/>
        </w:rPr>
        <w:t xml:space="preserve"> que seja defin</w:t>
      </w:r>
      <w:r w:rsidR="007F6DC5" w:rsidRPr="001F0A6A">
        <w:rPr>
          <w:rFonts w:asciiTheme="minorHAnsi" w:hAnsiTheme="minorHAnsi" w:cstheme="minorHAnsi"/>
        </w:rPr>
        <w:t>ido</w:t>
      </w:r>
      <w:r w:rsidR="00433F0A" w:rsidRPr="001F0A6A">
        <w:rPr>
          <w:rFonts w:asciiTheme="minorHAnsi" w:hAnsiTheme="minorHAnsi" w:cstheme="minorHAnsi"/>
        </w:rPr>
        <w:t>(a)</w:t>
      </w:r>
      <w:r w:rsidR="006C6530" w:rsidRPr="001F0A6A">
        <w:rPr>
          <w:rFonts w:asciiTheme="minorHAnsi" w:hAnsiTheme="minorHAnsi" w:cstheme="minorHAnsi"/>
        </w:rPr>
        <w:t xml:space="preserve"> o</w:t>
      </w:r>
      <w:r w:rsidR="00433F0A" w:rsidRPr="001F0A6A">
        <w:rPr>
          <w:rFonts w:asciiTheme="minorHAnsi" w:hAnsiTheme="minorHAnsi" w:cstheme="minorHAnsi"/>
        </w:rPr>
        <w:t>(a)</w:t>
      </w:r>
      <w:r w:rsidR="006C6530" w:rsidRPr="001F0A6A">
        <w:rPr>
          <w:rFonts w:asciiTheme="minorHAnsi" w:hAnsiTheme="minorHAnsi" w:cstheme="minorHAnsi"/>
        </w:rPr>
        <w:t xml:space="preserve"> </w:t>
      </w:r>
      <w:r w:rsidR="00BA4456" w:rsidRPr="001F0A6A">
        <w:rPr>
          <w:rFonts w:asciiTheme="minorHAnsi" w:hAnsiTheme="minorHAnsi" w:cstheme="minorHAnsi"/>
        </w:rPr>
        <w:t>período/</w:t>
      </w:r>
      <w:r w:rsidR="006C6530" w:rsidRPr="001F0A6A">
        <w:rPr>
          <w:rFonts w:asciiTheme="minorHAnsi" w:hAnsiTheme="minorHAnsi" w:cstheme="minorHAnsi"/>
        </w:rPr>
        <w:t xml:space="preserve">ano/série </w:t>
      </w:r>
      <w:r w:rsidR="008F0B92" w:rsidRPr="001F0A6A">
        <w:rPr>
          <w:rFonts w:asciiTheme="minorHAnsi" w:hAnsiTheme="minorHAnsi" w:cstheme="minorHAnsi"/>
        </w:rPr>
        <w:t>para o</w:t>
      </w:r>
      <w:r w:rsidR="00B02A8C" w:rsidRPr="001F0A6A">
        <w:rPr>
          <w:rFonts w:asciiTheme="minorHAnsi" w:hAnsiTheme="minorHAnsi" w:cstheme="minorHAnsi"/>
        </w:rPr>
        <w:t>(a)</w:t>
      </w:r>
      <w:r w:rsidR="006C6530" w:rsidRPr="001F0A6A">
        <w:rPr>
          <w:rFonts w:asciiTheme="minorHAnsi" w:hAnsiTheme="minorHAnsi" w:cstheme="minorHAnsi"/>
        </w:rPr>
        <w:t xml:space="preserve"> qual o candidato poderá se inscrever. Esse procedimento atenderá à legislação escolar em vigor e ao Regimento Escolar do Colégio Santa Maria Minas.</w:t>
      </w:r>
    </w:p>
    <w:p w14:paraId="06D26410" w14:textId="544CA4CA" w:rsidR="006C6530" w:rsidRPr="001F0A6A" w:rsidRDefault="00FA333E" w:rsidP="00692250">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6C6530" w:rsidRPr="001F0A6A">
        <w:rPr>
          <w:rFonts w:asciiTheme="minorHAnsi" w:hAnsiTheme="minorHAnsi" w:cstheme="minorHAnsi"/>
          <w:b/>
        </w:rPr>
        <w:t>.</w:t>
      </w:r>
      <w:r w:rsidR="00B42833" w:rsidRPr="001F0A6A">
        <w:rPr>
          <w:rFonts w:asciiTheme="minorHAnsi" w:hAnsiTheme="minorHAnsi" w:cstheme="minorHAnsi"/>
          <w:b/>
        </w:rPr>
        <w:t>3</w:t>
      </w:r>
      <w:r w:rsidR="006C6530" w:rsidRPr="001F0A6A">
        <w:rPr>
          <w:rFonts w:asciiTheme="minorHAnsi" w:hAnsiTheme="minorHAnsi" w:cstheme="minorHAnsi"/>
          <w:b/>
        </w:rPr>
        <w:t xml:space="preserve"> </w:t>
      </w:r>
      <w:r w:rsidR="006C6530" w:rsidRPr="001F0A6A">
        <w:rPr>
          <w:rFonts w:asciiTheme="minorHAnsi" w:hAnsiTheme="minorHAnsi" w:cstheme="minorHAnsi"/>
        </w:rPr>
        <w:t>A inscrição</w:t>
      </w:r>
      <w:r w:rsidR="00730D7C" w:rsidRPr="001F0A6A">
        <w:rPr>
          <w:rFonts w:asciiTheme="minorHAnsi" w:hAnsiTheme="minorHAnsi" w:cstheme="minorHAnsi"/>
        </w:rPr>
        <w:t xml:space="preserve"> no Processo de Admissão de Novos Alunos</w:t>
      </w:r>
      <w:r w:rsidR="009F7EFB" w:rsidRPr="001F0A6A">
        <w:rPr>
          <w:rFonts w:asciiTheme="minorHAnsi" w:hAnsiTheme="minorHAnsi" w:cstheme="minorHAnsi"/>
        </w:rPr>
        <w:t xml:space="preserve"> </w:t>
      </w:r>
      <w:r w:rsidR="006C6530" w:rsidRPr="001F0A6A">
        <w:rPr>
          <w:rFonts w:asciiTheme="minorHAnsi" w:hAnsiTheme="minorHAnsi" w:cstheme="minorHAnsi"/>
        </w:rPr>
        <w:t>só se</w:t>
      </w:r>
      <w:r w:rsidR="009F7EFB" w:rsidRPr="001F0A6A">
        <w:rPr>
          <w:rFonts w:asciiTheme="minorHAnsi" w:hAnsiTheme="minorHAnsi" w:cstheme="minorHAnsi"/>
        </w:rPr>
        <w:t>r</w:t>
      </w:r>
      <w:r w:rsidR="00B42833" w:rsidRPr="001F0A6A">
        <w:rPr>
          <w:rFonts w:asciiTheme="minorHAnsi" w:hAnsiTheme="minorHAnsi" w:cstheme="minorHAnsi"/>
        </w:rPr>
        <w:t xml:space="preserve">á </w:t>
      </w:r>
      <w:r w:rsidR="006C6530" w:rsidRPr="001F0A6A">
        <w:rPr>
          <w:rFonts w:asciiTheme="minorHAnsi" w:hAnsiTheme="minorHAnsi" w:cstheme="minorHAnsi"/>
        </w:rPr>
        <w:t>efetivada após</w:t>
      </w:r>
      <w:r w:rsidR="00730D7C" w:rsidRPr="001F0A6A">
        <w:rPr>
          <w:rFonts w:asciiTheme="minorHAnsi" w:hAnsiTheme="minorHAnsi" w:cstheme="minorHAnsi"/>
        </w:rPr>
        <w:t xml:space="preserve"> serem cumpridos</w:t>
      </w:r>
      <w:r w:rsidR="006C6530" w:rsidRPr="001F0A6A">
        <w:rPr>
          <w:rFonts w:asciiTheme="minorHAnsi" w:hAnsiTheme="minorHAnsi" w:cstheme="minorHAnsi"/>
        </w:rPr>
        <w:t xml:space="preserve"> todos os procedimentos</w:t>
      </w:r>
      <w:r w:rsidR="009359BE" w:rsidRPr="001F0A6A">
        <w:rPr>
          <w:rFonts w:asciiTheme="minorHAnsi" w:hAnsiTheme="minorHAnsi" w:cstheme="minorHAnsi"/>
        </w:rPr>
        <w:t xml:space="preserve"> descritos neste</w:t>
      </w:r>
      <w:r w:rsidR="006C6530" w:rsidRPr="001F0A6A">
        <w:rPr>
          <w:rFonts w:asciiTheme="minorHAnsi" w:hAnsiTheme="minorHAnsi" w:cstheme="minorHAnsi"/>
        </w:rPr>
        <w:t xml:space="preserve"> Edital</w:t>
      </w:r>
      <w:r w:rsidR="009F7EFB" w:rsidRPr="001F0A6A">
        <w:rPr>
          <w:rFonts w:asciiTheme="minorHAnsi" w:hAnsiTheme="minorHAnsi" w:cstheme="minorHAnsi"/>
        </w:rPr>
        <w:t xml:space="preserve"> e orientações e procedimen</w:t>
      </w:r>
      <w:r w:rsidR="00730D7C" w:rsidRPr="001F0A6A">
        <w:rPr>
          <w:rFonts w:asciiTheme="minorHAnsi" w:hAnsiTheme="minorHAnsi" w:cstheme="minorHAnsi"/>
        </w:rPr>
        <w:t>tos que venham a ser divulgados pelo Colégio Santa Maria Minas</w:t>
      </w:r>
      <w:r w:rsidR="006C6530" w:rsidRPr="001F0A6A">
        <w:rPr>
          <w:rFonts w:asciiTheme="minorHAnsi" w:hAnsiTheme="minorHAnsi" w:cstheme="minorHAnsi"/>
        </w:rPr>
        <w:t>.</w:t>
      </w:r>
    </w:p>
    <w:p w14:paraId="50557EF8" w14:textId="039CEC3C" w:rsidR="006C6530" w:rsidRPr="001F0A6A" w:rsidRDefault="00FA333E" w:rsidP="00F245DA">
      <w:pPr>
        <w:pStyle w:val="Textodecomentrio"/>
        <w:spacing w:after="240" w:line="280" w:lineRule="atLeast"/>
        <w:ind w:firstLine="709"/>
        <w:jc w:val="both"/>
        <w:rPr>
          <w:rFonts w:asciiTheme="minorHAnsi" w:hAnsiTheme="minorHAnsi" w:cstheme="minorHAnsi"/>
          <w:spacing w:val="-2"/>
          <w:sz w:val="24"/>
          <w:szCs w:val="24"/>
        </w:rPr>
      </w:pPr>
      <w:r>
        <w:rPr>
          <w:rFonts w:asciiTheme="minorHAnsi" w:hAnsiTheme="minorHAnsi" w:cstheme="minorHAnsi"/>
          <w:b/>
          <w:spacing w:val="-2"/>
          <w:sz w:val="24"/>
          <w:szCs w:val="24"/>
        </w:rPr>
        <w:t>4</w:t>
      </w:r>
      <w:r w:rsidR="006C6530" w:rsidRPr="001F0A6A">
        <w:rPr>
          <w:rFonts w:asciiTheme="minorHAnsi" w:hAnsiTheme="minorHAnsi" w:cstheme="minorHAnsi"/>
          <w:b/>
          <w:spacing w:val="-2"/>
          <w:sz w:val="24"/>
          <w:szCs w:val="24"/>
        </w:rPr>
        <w:t>.</w:t>
      </w:r>
      <w:r w:rsidR="00B42833" w:rsidRPr="001F0A6A">
        <w:rPr>
          <w:rFonts w:asciiTheme="minorHAnsi" w:hAnsiTheme="minorHAnsi" w:cstheme="minorHAnsi"/>
          <w:b/>
          <w:spacing w:val="-2"/>
          <w:sz w:val="24"/>
          <w:szCs w:val="24"/>
        </w:rPr>
        <w:t>4</w:t>
      </w:r>
      <w:r w:rsidR="006C6530" w:rsidRPr="001F0A6A">
        <w:rPr>
          <w:rFonts w:asciiTheme="minorHAnsi" w:hAnsiTheme="minorHAnsi" w:cstheme="minorHAnsi"/>
          <w:b/>
          <w:spacing w:val="-2"/>
          <w:sz w:val="24"/>
          <w:szCs w:val="24"/>
        </w:rPr>
        <w:t xml:space="preserve"> </w:t>
      </w:r>
      <w:r w:rsidR="006C6530" w:rsidRPr="001F0A6A">
        <w:rPr>
          <w:rFonts w:asciiTheme="minorHAnsi" w:hAnsiTheme="minorHAnsi" w:cstheme="minorHAnsi"/>
          <w:bCs/>
          <w:spacing w:val="-2"/>
          <w:sz w:val="24"/>
          <w:szCs w:val="24"/>
        </w:rPr>
        <w:t xml:space="preserve">O Colégio Santa Maria Minas não se responsabilizará por inscrição </w:t>
      </w:r>
      <w:r w:rsidR="00F47CBF" w:rsidRPr="001F0A6A">
        <w:rPr>
          <w:rFonts w:asciiTheme="minorHAnsi" w:hAnsiTheme="minorHAnsi" w:cstheme="minorHAnsi"/>
          <w:bCs/>
          <w:spacing w:val="-2"/>
          <w:sz w:val="24"/>
          <w:szCs w:val="24"/>
        </w:rPr>
        <w:t>realizada</w:t>
      </w:r>
      <w:r w:rsidR="003D0D95" w:rsidRPr="001F0A6A">
        <w:rPr>
          <w:rFonts w:asciiTheme="minorHAnsi" w:hAnsiTheme="minorHAnsi" w:cstheme="minorHAnsi"/>
          <w:bCs/>
          <w:spacing w:val="-2"/>
          <w:sz w:val="24"/>
          <w:szCs w:val="24"/>
        </w:rPr>
        <w:t xml:space="preserve"> </w:t>
      </w:r>
      <w:r w:rsidR="006C6530" w:rsidRPr="001F0A6A">
        <w:rPr>
          <w:rFonts w:asciiTheme="minorHAnsi" w:hAnsiTheme="minorHAnsi" w:cstheme="minorHAnsi"/>
          <w:sz w:val="24"/>
          <w:szCs w:val="24"/>
        </w:rPr>
        <w:t>no</w:t>
      </w:r>
      <w:r w:rsidR="003D0D95" w:rsidRPr="001F0A6A">
        <w:rPr>
          <w:rFonts w:asciiTheme="minorHAnsi" w:hAnsiTheme="minorHAnsi" w:cstheme="minorHAnsi"/>
          <w:sz w:val="24"/>
          <w:szCs w:val="24"/>
        </w:rPr>
        <w:t xml:space="preserve"> </w:t>
      </w:r>
      <w:r w:rsidR="00FA6244" w:rsidRPr="001F0A6A">
        <w:rPr>
          <w:rFonts w:asciiTheme="minorHAnsi" w:hAnsiTheme="minorHAnsi" w:cstheme="minorHAnsi"/>
          <w:sz w:val="24"/>
          <w:szCs w:val="24"/>
        </w:rPr>
        <w:t>período/</w:t>
      </w:r>
      <w:r w:rsidR="006C6530" w:rsidRPr="001F0A6A">
        <w:rPr>
          <w:rFonts w:asciiTheme="minorHAnsi" w:hAnsiTheme="minorHAnsi" w:cstheme="minorHAnsi"/>
          <w:sz w:val="24"/>
          <w:szCs w:val="24"/>
        </w:rPr>
        <w:t xml:space="preserve">ano/série </w:t>
      </w:r>
      <w:r w:rsidR="006C6530" w:rsidRPr="001F0A6A">
        <w:rPr>
          <w:rFonts w:asciiTheme="minorHAnsi" w:hAnsiTheme="minorHAnsi" w:cstheme="minorHAnsi"/>
          <w:bCs/>
          <w:spacing w:val="-2"/>
          <w:sz w:val="24"/>
          <w:szCs w:val="24"/>
        </w:rPr>
        <w:t>incorreto(a)</w:t>
      </w:r>
      <w:r w:rsidR="00EC1055" w:rsidRPr="001F0A6A">
        <w:rPr>
          <w:rFonts w:asciiTheme="minorHAnsi" w:hAnsiTheme="minorHAnsi" w:cstheme="minorHAnsi"/>
          <w:bCs/>
          <w:spacing w:val="-2"/>
          <w:sz w:val="24"/>
          <w:szCs w:val="24"/>
        </w:rPr>
        <w:t>, conforme disposto no item 1.3.1.</w:t>
      </w:r>
    </w:p>
    <w:p w14:paraId="7AF4E308" w14:textId="3530852E" w:rsidR="006C6530" w:rsidRPr="001F0A6A" w:rsidRDefault="00FA333E" w:rsidP="002F167C">
      <w:pPr>
        <w:pStyle w:val="Textodecomentrio"/>
        <w:spacing w:after="240" w:line="300" w:lineRule="atLeast"/>
        <w:ind w:firstLine="709"/>
        <w:jc w:val="both"/>
        <w:rPr>
          <w:rFonts w:asciiTheme="minorHAnsi" w:hAnsiTheme="minorHAnsi" w:cstheme="minorHAnsi"/>
          <w:sz w:val="24"/>
          <w:szCs w:val="24"/>
        </w:rPr>
      </w:pPr>
      <w:r>
        <w:rPr>
          <w:rFonts w:asciiTheme="minorHAnsi" w:hAnsiTheme="minorHAnsi" w:cstheme="minorHAnsi"/>
          <w:b/>
          <w:bCs/>
          <w:sz w:val="24"/>
          <w:szCs w:val="24"/>
        </w:rPr>
        <w:t>4</w:t>
      </w:r>
      <w:r w:rsidR="006C6530" w:rsidRPr="001F0A6A">
        <w:rPr>
          <w:rFonts w:asciiTheme="minorHAnsi" w:hAnsiTheme="minorHAnsi" w:cstheme="minorHAnsi"/>
          <w:b/>
          <w:bCs/>
          <w:sz w:val="24"/>
          <w:szCs w:val="24"/>
        </w:rPr>
        <w:t>.</w:t>
      </w:r>
      <w:r w:rsidR="00B42833" w:rsidRPr="001F0A6A">
        <w:rPr>
          <w:rFonts w:asciiTheme="minorHAnsi" w:hAnsiTheme="minorHAnsi" w:cstheme="minorHAnsi"/>
          <w:b/>
          <w:bCs/>
          <w:sz w:val="24"/>
          <w:szCs w:val="24"/>
        </w:rPr>
        <w:t>5</w:t>
      </w:r>
      <w:r w:rsidR="006C6530" w:rsidRPr="001F0A6A">
        <w:rPr>
          <w:rFonts w:asciiTheme="minorHAnsi" w:hAnsiTheme="minorHAnsi" w:cstheme="minorHAnsi"/>
          <w:sz w:val="24"/>
          <w:szCs w:val="24"/>
        </w:rPr>
        <w:t xml:space="preserve"> O Colégio Santa Maria Minas não disponibilizará computadores para </w:t>
      </w:r>
      <w:r w:rsidR="00F47CBF" w:rsidRPr="001F0A6A">
        <w:rPr>
          <w:rFonts w:asciiTheme="minorHAnsi" w:hAnsiTheme="minorHAnsi" w:cstheme="minorHAnsi"/>
          <w:sz w:val="24"/>
          <w:szCs w:val="24"/>
        </w:rPr>
        <w:t>a realização d</w:t>
      </w:r>
      <w:r w:rsidR="002710E6" w:rsidRPr="001F0A6A">
        <w:rPr>
          <w:rFonts w:asciiTheme="minorHAnsi" w:hAnsiTheme="minorHAnsi" w:cstheme="minorHAnsi"/>
          <w:sz w:val="24"/>
          <w:szCs w:val="24"/>
        </w:rPr>
        <w:t>e inscrição</w:t>
      </w:r>
      <w:r w:rsidR="006C6530" w:rsidRPr="001F0A6A">
        <w:rPr>
          <w:rFonts w:asciiTheme="minorHAnsi" w:hAnsiTheme="minorHAnsi" w:cstheme="minorHAnsi"/>
          <w:sz w:val="24"/>
          <w:szCs w:val="24"/>
        </w:rPr>
        <w:t>.</w:t>
      </w:r>
    </w:p>
    <w:p w14:paraId="3B921DF9" w14:textId="2BB514F8" w:rsidR="00544435" w:rsidRPr="001F0A6A" w:rsidRDefault="00FA333E" w:rsidP="002F167C">
      <w:pPr>
        <w:pStyle w:val="Textodecomentrio"/>
        <w:spacing w:after="240" w:line="300" w:lineRule="atLeast"/>
        <w:ind w:firstLine="709"/>
        <w:jc w:val="both"/>
        <w:rPr>
          <w:rFonts w:asciiTheme="minorHAnsi" w:hAnsiTheme="minorHAnsi" w:cstheme="minorHAnsi"/>
          <w:sz w:val="24"/>
          <w:szCs w:val="24"/>
        </w:rPr>
      </w:pPr>
      <w:r>
        <w:rPr>
          <w:rFonts w:asciiTheme="minorHAnsi" w:hAnsiTheme="minorHAnsi" w:cstheme="minorHAnsi"/>
          <w:b/>
          <w:sz w:val="24"/>
          <w:szCs w:val="24"/>
        </w:rPr>
        <w:t>4</w:t>
      </w:r>
      <w:r w:rsidR="006C6530" w:rsidRPr="001F0A6A">
        <w:rPr>
          <w:rFonts w:asciiTheme="minorHAnsi" w:hAnsiTheme="minorHAnsi" w:cstheme="minorHAnsi"/>
          <w:b/>
          <w:sz w:val="24"/>
          <w:szCs w:val="24"/>
        </w:rPr>
        <w:t>.</w:t>
      </w:r>
      <w:r w:rsidR="00B42833" w:rsidRPr="001F0A6A">
        <w:rPr>
          <w:rFonts w:asciiTheme="minorHAnsi" w:hAnsiTheme="minorHAnsi" w:cstheme="minorHAnsi"/>
          <w:b/>
          <w:sz w:val="24"/>
          <w:szCs w:val="24"/>
        </w:rPr>
        <w:t>6</w:t>
      </w:r>
      <w:r w:rsidR="006C6530" w:rsidRPr="001F0A6A">
        <w:rPr>
          <w:rFonts w:asciiTheme="minorHAnsi" w:hAnsiTheme="minorHAnsi" w:cstheme="minorHAnsi"/>
          <w:b/>
          <w:sz w:val="24"/>
          <w:szCs w:val="24"/>
        </w:rPr>
        <w:t xml:space="preserve"> </w:t>
      </w:r>
      <w:r w:rsidR="006C6530" w:rsidRPr="001F0A6A">
        <w:rPr>
          <w:rFonts w:asciiTheme="minorHAnsi" w:hAnsiTheme="minorHAnsi" w:cstheme="minorHAnsi"/>
          <w:sz w:val="24"/>
          <w:szCs w:val="24"/>
        </w:rPr>
        <w:t>O Colégio Santa Maria Minas não se responsabiliza, quando os motivos de ordem técnica não lhe forem imputáveis, por inscrições não recebidas por falhas de comunicação, eventuais equívocos provocados por operadores das instituições bancárias, congestionamento das linhas de comunicação, falhas de impressão, problemas de ordem técnica nos computadores e dispositivos móveis utilizados pelos Responsáveis pela inscrição</w:t>
      </w:r>
      <w:r w:rsidR="00853343" w:rsidRPr="001F0A6A">
        <w:rPr>
          <w:rFonts w:asciiTheme="minorHAnsi" w:hAnsiTheme="minorHAnsi" w:cstheme="minorHAnsi"/>
          <w:sz w:val="24"/>
          <w:szCs w:val="24"/>
        </w:rPr>
        <w:t xml:space="preserve">, </w:t>
      </w:r>
      <w:r w:rsidR="006C6530" w:rsidRPr="001F0A6A">
        <w:rPr>
          <w:rFonts w:asciiTheme="minorHAnsi" w:hAnsiTheme="minorHAnsi" w:cstheme="minorHAnsi"/>
          <w:sz w:val="24"/>
          <w:szCs w:val="24"/>
        </w:rPr>
        <w:t xml:space="preserve">bem como por outros fatores alheios que impossibilitem a efetivação da inscrição </w:t>
      </w:r>
      <w:r w:rsidR="009F7EFB" w:rsidRPr="001F0A6A">
        <w:rPr>
          <w:rFonts w:asciiTheme="minorHAnsi" w:hAnsiTheme="minorHAnsi" w:cstheme="minorHAnsi"/>
          <w:sz w:val="24"/>
          <w:szCs w:val="24"/>
        </w:rPr>
        <w:t>do candidato</w:t>
      </w:r>
      <w:r w:rsidR="006C6530" w:rsidRPr="001F0A6A">
        <w:rPr>
          <w:rFonts w:asciiTheme="minorHAnsi" w:hAnsiTheme="minorHAnsi" w:cstheme="minorHAnsi"/>
          <w:sz w:val="24"/>
          <w:szCs w:val="24"/>
        </w:rPr>
        <w:t>.</w:t>
      </w:r>
    </w:p>
    <w:p w14:paraId="6F94B910" w14:textId="5642A78C" w:rsidR="00CE4E1E" w:rsidRPr="001F0A6A" w:rsidRDefault="00FA333E" w:rsidP="002F167C">
      <w:pPr>
        <w:spacing w:after="240" w:line="300" w:lineRule="atLeast"/>
        <w:ind w:firstLine="720"/>
        <w:jc w:val="both"/>
        <w:rPr>
          <w:rFonts w:asciiTheme="minorHAnsi" w:hAnsiTheme="minorHAnsi" w:cstheme="minorHAnsi"/>
        </w:rPr>
      </w:pPr>
      <w:r>
        <w:rPr>
          <w:rFonts w:asciiTheme="minorHAnsi" w:hAnsiTheme="minorHAnsi" w:cstheme="minorHAnsi"/>
          <w:b/>
        </w:rPr>
        <w:t>4</w:t>
      </w:r>
      <w:r w:rsidR="00CE4E1E" w:rsidRPr="001F0A6A">
        <w:rPr>
          <w:rFonts w:asciiTheme="minorHAnsi" w:hAnsiTheme="minorHAnsi" w:cstheme="minorHAnsi"/>
          <w:b/>
        </w:rPr>
        <w:t>.</w:t>
      </w:r>
      <w:r w:rsidR="00B42833" w:rsidRPr="001F0A6A">
        <w:rPr>
          <w:rFonts w:asciiTheme="minorHAnsi" w:hAnsiTheme="minorHAnsi" w:cstheme="minorHAnsi"/>
          <w:b/>
        </w:rPr>
        <w:t>7</w:t>
      </w:r>
      <w:r w:rsidR="00CE4E1E" w:rsidRPr="001F0A6A">
        <w:rPr>
          <w:rFonts w:asciiTheme="minorHAnsi" w:hAnsiTheme="minorHAnsi" w:cstheme="minorHAnsi"/>
        </w:rPr>
        <w:t xml:space="preserve"> Não será concedida oportunidade para refazer a Sondagem Pedagógica, em qualquer momento do processo. Também não será concedida revisão ou vista da Sondagem Pedagógica.</w:t>
      </w:r>
    </w:p>
    <w:p w14:paraId="378C9253" w14:textId="47477375"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lastRenderedPageBreak/>
        <w:t>4</w:t>
      </w:r>
      <w:r w:rsidR="006C6530" w:rsidRPr="001F0A6A">
        <w:rPr>
          <w:rFonts w:asciiTheme="minorHAnsi" w:hAnsiTheme="minorHAnsi" w:cstheme="minorHAnsi"/>
          <w:b/>
        </w:rPr>
        <w:t>.</w:t>
      </w:r>
      <w:r w:rsidR="00B42833" w:rsidRPr="001F0A6A">
        <w:rPr>
          <w:rFonts w:asciiTheme="minorHAnsi" w:hAnsiTheme="minorHAnsi" w:cstheme="minorHAnsi"/>
          <w:b/>
        </w:rPr>
        <w:t>8</w:t>
      </w:r>
      <w:r w:rsidR="006C6530" w:rsidRPr="001F0A6A">
        <w:rPr>
          <w:rFonts w:asciiTheme="minorHAnsi" w:hAnsiTheme="minorHAnsi" w:cstheme="minorHAnsi"/>
        </w:rPr>
        <w:t xml:space="preserve"> O resultado do Proces</w:t>
      </w:r>
      <w:r w:rsidR="00C9486A" w:rsidRPr="001F0A6A">
        <w:rPr>
          <w:rFonts w:asciiTheme="minorHAnsi" w:hAnsiTheme="minorHAnsi" w:cstheme="minorHAnsi"/>
        </w:rPr>
        <w:t>so de Admissão de Novos Alunos d</w:t>
      </w:r>
      <w:r w:rsidR="006C6530" w:rsidRPr="001F0A6A">
        <w:rPr>
          <w:rFonts w:asciiTheme="minorHAnsi" w:hAnsiTheme="minorHAnsi" w:cstheme="minorHAnsi"/>
        </w:rPr>
        <w:t xml:space="preserve">o Colégio Santa Maria Minas para o ano </w:t>
      </w:r>
      <w:r w:rsidR="00C9486A" w:rsidRPr="001F0A6A">
        <w:rPr>
          <w:rFonts w:asciiTheme="minorHAnsi" w:hAnsiTheme="minorHAnsi" w:cstheme="minorHAnsi"/>
        </w:rPr>
        <w:t xml:space="preserve">letivo </w:t>
      </w:r>
      <w:r w:rsidR="006C6530" w:rsidRPr="001F0A6A">
        <w:rPr>
          <w:rFonts w:asciiTheme="minorHAnsi" w:hAnsiTheme="minorHAnsi" w:cstheme="minorHAnsi"/>
        </w:rPr>
        <w:t xml:space="preserve">de </w:t>
      </w:r>
      <w:r w:rsidR="003D4EBB">
        <w:rPr>
          <w:rFonts w:asciiTheme="minorHAnsi" w:hAnsiTheme="minorHAnsi" w:cstheme="minorHAnsi"/>
          <w:bCs/>
        </w:rPr>
        <w:t>2026</w:t>
      </w:r>
      <w:r w:rsidR="000774D4" w:rsidRPr="001F0A6A">
        <w:rPr>
          <w:rFonts w:asciiTheme="minorHAnsi" w:hAnsiTheme="minorHAnsi" w:cstheme="minorHAnsi"/>
          <w:bCs/>
        </w:rPr>
        <w:t xml:space="preserve"> </w:t>
      </w:r>
      <w:r w:rsidR="006C6530" w:rsidRPr="001F0A6A">
        <w:rPr>
          <w:rFonts w:asciiTheme="minorHAnsi" w:hAnsiTheme="minorHAnsi" w:cstheme="minorHAnsi"/>
        </w:rPr>
        <w:t>terá validade para o ano de vigência, de acordo com a disponibilidade de vagas.</w:t>
      </w:r>
    </w:p>
    <w:p w14:paraId="26D64934" w14:textId="6C4E16F6" w:rsidR="00C53401" w:rsidRPr="001F0A6A" w:rsidRDefault="00FA333E" w:rsidP="00D35729">
      <w:pPr>
        <w:spacing w:after="240" w:line="320" w:lineRule="atLeast"/>
        <w:ind w:firstLine="709"/>
        <w:jc w:val="both"/>
        <w:rPr>
          <w:rFonts w:asciiTheme="minorHAnsi" w:hAnsiTheme="minorHAnsi" w:cstheme="minorHAnsi"/>
        </w:rPr>
      </w:pPr>
      <w:r>
        <w:rPr>
          <w:rFonts w:asciiTheme="minorHAnsi" w:hAnsiTheme="minorHAnsi" w:cstheme="minorHAnsi"/>
          <w:b/>
          <w:spacing w:val="-2"/>
        </w:rPr>
        <w:t>4</w:t>
      </w:r>
      <w:r w:rsidR="006C6530" w:rsidRPr="001F0A6A">
        <w:rPr>
          <w:rFonts w:asciiTheme="minorHAnsi" w:hAnsiTheme="minorHAnsi" w:cstheme="minorHAnsi"/>
          <w:b/>
          <w:spacing w:val="-2"/>
        </w:rPr>
        <w:t>.</w:t>
      </w:r>
      <w:r w:rsidR="00B42833" w:rsidRPr="001F0A6A">
        <w:rPr>
          <w:rFonts w:asciiTheme="minorHAnsi" w:hAnsiTheme="minorHAnsi" w:cstheme="minorHAnsi"/>
          <w:b/>
          <w:spacing w:val="-2"/>
        </w:rPr>
        <w:t>9</w:t>
      </w:r>
      <w:r w:rsidR="00B02988" w:rsidRPr="001F0A6A">
        <w:rPr>
          <w:rFonts w:asciiTheme="minorHAnsi" w:hAnsiTheme="minorHAnsi" w:cstheme="minorHAnsi"/>
          <w:b/>
          <w:spacing w:val="-2"/>
        </w:rPr>
        <w:t xml:space="preserve"> </w:t>
      </w:r>
      <w:r w:rsidR="00C53401" w:rsidRPr="001F0A6A">
        <w:rPr>
          <w:rFonts w:asciiTheme="minorHAnsi" w:hAnsiTheme="minorHAnsi" w:cstheme="minorHAnsi"/>
        </w:rPr>
        <w:t xml:space="preserve">O candidato aprovado no Processo de Admissão de Novos Alunos do Colégio Santa Maria Minas poderá solicitar uma vaga em outra Unidade do Colégio, caso haja disponibilidade de vaga na Unidade de destino, respeitada eventual lista de </w:t>
      </w:r>
      <w:r w:rsidR="004315AE" w:rsidRPr="001F0A6A">
        <w:rPr>
          <w:rFonts w:asciiTheme="minorHAnsi" w:hAnsiTheme="minorHAnsi" w:cstheme="minorHAnsi"/>
        </w:rPr>
        <w:t xml:space="preserve">candidatos excedentes </w:t>
      </w:r>
      <w:r w:rsidR="00C53401" w:rsidRPr="001F0A6A">
        <w:rPr>
          <w:rFonts w:asciiTheme="minorHAnsi" w:hAnsiTheme="minorHAnsi" w:cstheme="minorHAnsi"/>
        </w:rPr>
        <w:t>existente</w:t>
      </w:r>
      <w:r w:rsidR="00B02988" w:rsidRPr="001F0A6A">
        <w:rPr>
          <w:rFonts w:asciiTheme="minorHAnsi" w:hAnsiTheme="minorHAnsi" w:cstheme="minorHAnsi"/>
        </w:rPr>
        <w:t>.</w:t>
      </w:r>
    </w:p>
    <w:p w14:paraId="05C31B92" w14:textId="7953E78C"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CE4E1E" w:rsidRPr="001F0A6A">
        <w:rPr>
          <w:rFonts w:asciiTheme="minorHAnsi" w:hAnsiTheme="minorHAnsi" w:cstheme="minorHAnsi"/>
          <w:b/>
        </w:rPr>
        <w:t>.</w:t>
      </w:r>
      <w:r w:rsidR="00B42833" w:rsidRPr="001F0A6A">
        <w:rPr>
          <w:rFonts w:asciiTheme="minorHAnsi" w:hAnsiTheme="minorHAnsi" w:cstheme="minorHAnsi"/>
          <w:b/>
        </w:rPr>
        <w:t>10</w:t>
      </w:r>
      <w:r w:rsidR="00D067C2" w:rsidRPr="001F0A6A">
        <w:rPr>
          <w:rFonts w:asciiTheme="minorHAnsi" w:hAnsiTheme="minorHAnsi" w:cstheme="minorHAnsi"/>
          <w:b/>
        </w:rPr>
        <w:t xml:space="preserve"> </w:t>
      </w:r>
      <w:r w:rsidR="006C6530" w:rsidRPr="001F0A6A">
        <w:rPr>
          <w:rFonts w:asciiTheme="minorHAnsi" w:hAnsiTheme="minorHAnsi" w:cstheme="minorHAnsi"/>
        </w:rPr>
        <w:t>Serão incorporadas a estas orientações, para todos os efeitos, normas complementares que vierem a ser publicadas pelo Colégio Santa Maria Minas.</w:t>
      </w:r>
    </w:p>
    <w:p w14:paraId="2905750D" w14:textId="0C6B844A"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6C6530" w:rsidRPr="001F0A6A">
        <w:rPr>
          <w:rFonts w:asciiTheme="minorHAnsi" w:hAnsiTheme="minorHAnsi" w:cstheme="minorHAnsi"/>
          <w:b/>
        </w:rPr>
        <w:t>.</w:t>
      </w:r>
      <w:r w:rsidR="00B42833" w:rsidRPr="001F0A6A">
        <w:rPr>
          <w:rFonts w:asciiTheme="minorHAnsi" w:hAnsiTheme="minorHAnsi" w:cstheme="minorHAnsi"/>
          <w:b/>
        </w:rPr>
        <w:t>11</w:t>
      </w:r>
      <w:r w:rsidR="006C6530" w:rsidRPr="001F0A6A">
        <w:rPr>
          <w:rFonts w:asciiTheme="minorHAnsi" w:hAnsiTheme="minorHAnsi" w:cstheme="minorHAnsi"/>
        </w:rPr>
        <w:t xml:space="preserve"> O Colégio Santa Maria Minas reserva-se o direito de cancelar ou substituir </w:t>
      </w:r>
      <w:r w:rsidR="00FA6244" w:rsidRPr="001F0A6A">
        <w:rPr>
          <w:rFonts w:asciiTheme="minorHAnsi" w:hAnsiTheme="minorHAnsi" w:cstheme="minorHAnsi"/>
        </w:rPr>
        <w:t xml:space="preserve">a </w:t>
      </w:r>
      <w:r w:rsidR="006C6530" w:rsidRPr="001F0A6A">
        <w:rPr>
          <w:rFonts w:asciiTheme="minorHAnsi" w:hAnsiTheme="minorHAnsi" w:cstheme="minorHAnsi"/>
        </w:rPr>
        <w:t xml:space="preserve">Sondagem </w:t>
      </w:r>
      <w:r w:rsidR="00855B80" w:rsidRPr="001F0A6A">
        <w:rPr>
          <w:rFonts w:asciiTheme="minorHAnsi" w:hAnsiTheme="minorHAnsi" w:cstheme="minorHAnsi"/>
        </w:rPr>
        <w:t>Pedagógica</w:t>
      </w:r>
      <w:r w:rsidR="006C6530" w:rsidRPr="001F0A6A">
        <w:rPr>
          <w:rFonts w:asciiTheme="minorHAnsi" w:hAnsiTheme="minorHAnsi" w:cstheme="minorHAnsi"/>
        </w:rPr>
        <w:t>, caso alguma ocorrência impeça a realização do Proces</w:t>
      </w:r>
      <w:r w:rsidR="00F50A22" w:rsidRPr="001F0A6A">
        <w:rPr>
          <w:rFonts w:asciiTheme="minorHAnsi" w:hAnsiTheme="minorHAnsi" w:cstheme="minorHAnsi"/>
        </w:rPr>
        <w:t>so de Admissão de Novos Alunos</w:t>
      </w:r>
      <w:r w:rsidR="006C6530" w:rsidRPr="001F0A6A">
        <w:rPr>
          <w:rFonts w:asciiTheme="minorHAnsi" w:hAnsiTheme="minorHAnsi" w:cstheme="minorHAnsi"/>
        </w:rPr>
        <w:t>.</w:t>
      </w:r>
    </w:p>
    <w:p w14:paraId="5168325D" w14:textId="1682CDA4"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CE4E1E" w:rsidRPr="001F0A6A">
        <w:rPr>
          <w:rFonts w:asciiTheme="minorHAnsi" w:hAnsiTheme="minorHAnsi" w:cstheme="minorHAnsi"/>
          <w:b/>
        </w:rPr>
        <w:t>.1</w:t>
      </w:r>
      <w:r w:rsidR="00B42833" w:rsidRPr="001F0A6A">
        <w:rPr>
          <w:rFonts w:asciiTheme="minorHAnsi" w:hAnsiTheme="minorHAnsi" w:cstheme="minorHAnsi"/>
          <w:b/>
        </w:rPr>
        <w:t>2</w:t>
      </w:r>
      <w:r w:rsidR="000774D4" w:rsidRPr="001F0A6A">
        <w:rPr>
          <w:rFonts w:asciiTheme="minorHAnsi" w:hAnsiTheme="minorHAnsi" w:cstheme="minorHAnsi"/>
          <w:b/>
        </w:rPr>
        <w:t xml:space="preserve"> </w:t>
      </w:r>
      <w:r w:rsidR="006C6530" w:rsidRPr="001F0A6A">
        <w:rPr>
          <w:rFonts w:asciiTheme="minorHAnsi" w:hAnsiTheme="minorHAnsi" w:cstheme="minorHAnsi"/>
          <w:spacing w:val="-2"/>
        </w:rPr>
        <w:t>Para conhecimento do público, estas orientações encontram-se disponíveis</w:t>
      </w:r>
      <w:r w:rsidR="006C6530" w:rsidRPr="001F0A6A">
        <w:rPr>
          <w:rFonts w:asciiTheme="minorHAnsi" w:hAnsiTheme="minorHAnsi" w:cstheme="minorHAnsi"/>
        </w:rPr>
        <w:t xml:space="preserve"> no </w:t>
      </w:r>
      <w:r w:rsidR="006C6530" w:rsidRPr="001F0A6A">
        <w:rPr>
          <w:rFonts w:asciiTheme="minorHAnsi" w:hAnsiTheme="minorHAnsi" w:cstheme="minorHAnsi"/>
          <w:i/>
        </w:rPr>
        <w:t>site</w:t>
      </w:r>
      <w:r w:rsidR="006C6530" w:rsidRPr="001F0A6A">
        <w:rPr>
          <w:rFonts w:asciiTheme="minorHAnsi" w:hAnsiTheme="minorHAnsi" w:cstheme="minorHAnsi"/>
        </w:rPr>
        <w:t xml:space="preserve"> do Colégio Santa Maria Minas e na Secretaria </w:t>
      </w:r>
      <w:r w:rsidR="00EC1055" w:rsidRPr="001F0A6A">
        <w:rPr>
          <w:rFonts w:asciiTheme="minorHAnsi" w:hAnsiTheme="minorHAnsi" w:cstheme="minorHAnsi"/>
        </w:rPr>
        <w:t>da</w:t>
      </w:r>
      <w:r w:rsidR="006C6530" w:rsidRPr="001F0A6A">
        <w:rPr>
          <w:rFonts w:asciiTheme="minorHAnsi" w:hAnsiTheme="minorHAnsi" w:cstheme="minorHAnsi"/>
        </w:rPr>
        <w:t xml:space="preserve"> Unidade </w:t>
      </w:r>
      <w:r w:rsidR="00062A7B" w:rsidRPr="001F0A6A">
        <w:rPr>
          <w:rFonts w:asciiTheme="minorHAnsi" w:hAnsiTheme="minorHAnsi" w:cstheme="minorHAnsi"/>
        </w:rPr>
        <w:t>Escolar</w:t>
      </w:r>
      <w:r w:rsidR="006C6530" w:rsidRPr="001F0A6A">
        <w:rPr>
          <w:rFonts w:asciiTheme="minorHAnsi" w:hAnsiTheme="minorHAnsi" w:cstheme="minorHAnsi"/>
        </w:rPr>
        <w:t>.</w:t>
      </w:r>
    </w:p>
    <w:p w14:paraId="2560EDEE" w14:textId="7E2E09ED"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6C6530" w:rsidRPr="001F0A6A">
        <w:rPr>
          <w:rFonts w:asciiTheme="minorHAnsi" w:hAnsiTheme="minorHAnsi" w:cstheme="minorHAnsi"/>
          <w:b/>
        </w:rPr>
        <w:t>.1</w:t>
      </w:r>
      <w:r w:rsidR="00B42833" w:rsidRPr="001F0A6A">
        <w:rPr>
          <w:rFonts w:asciiTheme="minorHAnsi" w:hAnsiTheme="minorHAnsi" w:cstheme="minorHAnsi"/>
          <w:b/>
        </w:rPr>
        <w:t>3</w:t>
      </w:r>
      <w:r w:rsidR="006C6530" w:rsidRPr="001F0A6A">
        <w:rPr>
          <w:rFonts w:asciiTheme="minorHAnsi" w:hAnsiTheme="minorHAnsi" w:cstheme="minorHAnsi"/>
        </w:rPr>
        <w:t xml:space="preserve"> O candidato que já tenha participado do Proces</w:t>
      </w:r>
      <w:r w:rsidR="00F50A22" w:rsidRPr="001F0A6A">
        <w:rPr>
          <w:rFonts w:asciiTheme="minorHAnsi" w:hAnsiTheme="minorHAnsi" w:cstheme="minorHAnsi"/>
        </w:rPr>
        <w:t>so de Admissão de Novos Alunos d</w:t>
      </w:r>
      <w:r w:rsidR="006C6530" w:rsidRPr="001F0A6A">
        <w:rPr>
          <w:rFonts w:asciiTheme="minorHAnsi" w:hAnsiTheme="minorHAnsi" w:cstheme="minorHAnsi"/>
        </w:rPr>
        <w:t xml:space="preserve">o Colégio Santa Maria Minas para o ano de </w:t>
      </w:r>
      <w:r w:rsidR="003D4EBB">
        <w:rPr>
          <w:rFonts w:asciiTheme="minorHAnsi" w:hAnsiTheme="minorHAnsi" w:cstheme="minorHAnsi"/>
          <w:bCs/>
        </w:rPr>
        <w:t>2026</w:t>
      </w:r>
      <w:r w:rsidR="000774D4" w:rsidRPr="001F0A6A">
        <w:rPr>
          <w:rFonts w:asciiTheme="minorHAnsi" w:hAnsiTheme="minorHAnsi" w:cstheme="minorHAnsi"/>
          <w:bCs/>
        </w:rPr>
        <w:t xml:space="preserve"> </w:t>
      </w:r>
      <w:r w:rsidR="006C6530" w:rsidRPr="001F0A6A">
        <w:rPr>
          <w:rFonts w:asciiTheme="minorHAnsi" w:hAnsiTheme="minorHAnsi" w:cstheme="minorHAnsi"/>
        </w:rPr>
        <w:t xml:space="preserve">e tenha sido reprovado não poderá </w:t>
      </w:r>
      <w:r w:rsidR="00737586" w:rsidRPr="001F0A6A">
        <w:rPr>
          <w:rFonts w:asciiTheme="minorHAnsi" w:hAnsiTheme="minorHAnsi" w:cstheme="minorHAnsi"/>
        </w:rPr>
        <w:t>ser incluído na lista de candidatos às vagas remanescentes.</w:t>
      </w:r>
    </w:p>
    <w:p w14:paraId="12949CA1" w14:textId="08866641"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CE4E1E" w:rsidRPr="001F0A6A">
        <w:rPr>
          <w:rFonts w:asciiTheme="minorHAnsi" w:hAnsiTheme="minorHAnsi" w:cstheme="minorHAnsi"/>
          <w:b/>
        </w:rPr>
        <w:t>.1</w:t>
      </w:r>
      <w:r w:rsidR="00B42833" w:rsidRPr="001F0A6A">
        <w:rPr>
          <w:rFonts w:asciiTheme="minorHAnsi" w:hAnsiTheme="minorHAnsi" w:cstheme="minorHAnsi"/>
          <w:b/>
        </w:rPr>
        <w:t>4</w:t>
      </w:r>
      <w:r w:rsidR="006C6530" w:rsidRPr="001F0A6A">
        <w:rPr>
          <w:rFonts w:asciiTheme="minorHAnsi" w:hAnsiTheme="minorHAnsi" w:cstheme="minorHAnsi"/>
          <w:b/>
        </w:rPr>
        <w:t xml:space="preserve"> </w:t>
      </w:r>
      <w:r w:rsidR="006C6530" w:rsidRPr="001F0A6A">
        <w:rPr>
          <w:rFonts w:asciiTheme="minorHAnsi" w:hAnsiTheme="minorHAnsi" w:cstheme="minorHAnsi"/>
        </w:rPr>
        <w:t>Os casos omissos serão resolvidos pela Diretoria da Unidade e/ou Diretoria-Geral do Colégio Santa Maria Minas.</w:t>
      </w:r>
    </w:p>
    <w:p w14:paraId="6A4985CE" w14:textId="4E63A969" w:rsidR="006C6530" w:rsidRPr="001F0A6A" w:rsidRDefault="00FA333E" w:rsidP="00D35729">
      <w:pPr>
        <w:widowControl w:val="0"/>
        <w:spacing w:after="240" w:line="320" w:lineRule="atLeast"/>
        <w:ind w:firstLine="709"/>
        <w:jc w:val="both"/>
        <w:rPr>
          <w:rFonts w:asciiTheme="minorHAnsi" w:hAnsiTheme="minorHAnsi" w:cstheme="minorHAnsi"/>
        </w:rPr>
      </w:pPr>
      <w:r>
        <w:rPr>
          <w:rFonts w:asciiTheme="minorHAnsi" w:hAnsiTheme="minorHAnsi" w:cstheme="minorHAnsi"/>
          <w:b/>
        </w:rPr>
        <w:t>4</w:t>
      </w:r>
      <w:r w:rsidR="00CE4E1E" w:rsidRPr="001F0A6A">
        <w:rPr>
          <w:rFonts w:asciiTheme="minorHAnsi" w:hAnsiTheme="minorHAnsi" w:cstheme="minorHAnsi"/>
          <w:b/>
        </w:rPr>
        <w:t>.1</w:t>
      </w:r>
      <w:r w:rsidR="00B42833" w:rsidRPr="001F0A6A">
        <w:rPr>
          <w:rFonts w:asciiTheme="minorHAnsi" w:hAnsiTheme="minorHAnsi" w:cstheme="minorHAnsi"/>
          <w:b/>
        </w:rPr>
        <w:t>5</w:t>
      </w:r>
      <w:r w:rsidR="006C6530" w:rsidRPr="001F0A6A">
        <w:rPr>
          <w:rFonts w:asciiTheme="minorHAnsi" w:hAnsiTheme="minorHAnsi" w:cstheme="minorHAnsi"/>
          <w:b/>
        </w:rPr>
        <w:t xml:space="preserve"> </w:t>
      </w:r>
      <w:r w:rsidR="006C6530" w:rsidRPr="001F0A6A">
        <w:rPr>
          <w:rFonts w:asciiTheme="minorHAnsi" w:hAnsiTheme="minorHAnsi" w:cstheme="minorHAnsi"/>
        </w:rPr>
        <w:t>Os horários estabelecidos neste Edital obedecerão ao horário oficial de Brasília.</w:t>
      </w:r>
    </w:p>
    <w:p w14:paraId="7ED4FED5" w14:textId="0B2181B6" w:rsidR="006E2542" w:rsidRDefault="00FA333E" w:rsidP="00D35729">
      <w:pPr>
        <w:widowControl w:val="0"/>
        <w:spacing w:after="120" w:line="320" w:lineRule="atLeast"/>
        <w:ind w:firstLine="709"/>
        <w:jc w:val="both"/>
        <w:rPr>
          <w:rFonts w:asciiTheme="minorHAnsi" w:hAnsiTheme="minorHAnsi" w:cstheme="minorHAnsi"/>
        </w:rPr>
      </w:pPr>
      <w:r>
        <w:rPr>
          <w:rFonts w:asciiTheme="minorHAnsi" w:hAnsiTheme="minorHAnsi" w:cstheme="minorHAnsi"/>
          <w:b/>
          <w:bCs/>
        </w:rPr>
        <w:t>4</w:t>
      </w:r>
      <w:r w:rsidR="006E2542" w:rsidRPr="001F0A6A">
        <w:rPr>
          <w:rFonts w:asciiTheme="minorHAnsi" w:hAnsiTheme="minorHAnsi" w:cstheme="minorHAnsi"/>
          <w:b/>
          <w:bCs/>
        </w:rPr>
        <w:t>.16</w:t>
      </w:r>
      <w:r w:rsidR="006E2542" w:rsidRPr="001F0A6A">
        <w:rPr>
          <w:rFonts w:asciiTheme="minorHAnsi" w:hAnsiTheme="minorHAnsi" w:cstheme="minorHAnsi"/>
        </w:rPr>
        <w:t xml:space="preserve"> Declaração de Responsabilidade Legal e Consentimento para Recebimento de Comunicações</w:t>
      </w:r>
      <w:r>
        <w:rPr>
          <w:rFonts w:asciiTheme="minorHAnsi" w:hAnsiTheme="minorHAnsi" w:cstheme="minorHAnsi"/>
        </w:rPr>
        <w:t>.</w:t>
      </w:r>
    </w:p>
    <w:p w14:paraId="4B8A7C00" w14:textId="1F646C31" w:rsidR="00B53E9A" w:rsidRPr="001F0A6A" w:rsidRDefault="006E2542" w:rsidP="00D35729">
      <w:pPr>
        <w:widowControl w:val="0"/>
        <w:spacing w:line="320" w:lineRule="atLeast"/>
        <w:ind w:left="709" w:firstLine="709"/>
        <w:jc w:val="both"/>
        <w:rPr>
          <w:rFonts w:asciiTheme="minorHAnsi" w:hAnsiTheme="minorHAnsi" w:cstheme="minorHAnsi"/>
        </w:rPr>
      </w:pPr>
      <w:r w:rsidRPr="001F0A6A">
        <w:rPr>
          <w:rFonts w:asciiTheme="minorHAnsi" w:hAnsiTheme="minorHAnsi" w:cstheme="minorHAnsi"/>
        </w:rPr>
        <w:t xml:space="preserve">Ao realizar a inscrição no Processo de Admissão de Novos Alunos do Colégio Santa Maria Minas no portal de inscrições, </w:t>
      </w:r>
      <w:r w:rsidR="00A82CF6">
        <w:rPr>
          <w:rFonts w:asciiTheme="minorHAnsi" w:hAnsiTheme="minorHAnsi" w:cstheme="minorHAnsi"/>
        </w:rPr>
        <w:t xml:space="preserve">DECLARO, para os devidos fins, </w:t>
      </w:r>
      <w:r w:rsidR="00E042C6" w:rsidRPr="001F0A6A">
        <w:rPr>
          <w:rFonts w:asciiTheme="minorHAnsi" w:hAnsiTheme="minorHAnsi" w:cstheme="minorHAnsi"/>
        </w:rPr>
        <w:t xml:space="preserve">que sou </w:t>
      </w:r>
      <w:r w:rsidR="00A82CF6">
        <w:rPr>
          <w:rFonts w:asciiTheme="minorHAnsi" w:hAnsiTheme="minorHAnsi" w:cstheme="minorHAnsi"/>
        </w:rPr>
        <w:t xml:space="preserve">o </w:t>
      </w:r>
      <w:r w:rsidR="00E042C6" w:rsidRPr="001F0A6A">
        <w:rPr>
          <w:rFonts w:asciiTheme="minorHAnsi" w:hAnsiTheme="minorHAnsi" w:cstheme="minorHAnsi"/>
        </w:rPr>
        <w:t>Responsável Legal pelo</w:t>
      </w:r>
      <w:r w:rsidR="00A82CF6">
        <w:rPr>
          <w:rFonts w:asciiTheme="minorHAnsi" w:hAnsiTheme="minorHAnsi" w:cstheme="minorHAnsi"/>
        </w:rPr>
        <w:t>(a)</w:t>
      </w:r>
      <w:r w:rsidR="00E042C6" w:rsidRPr="001F0A6A">
        <w:rPr>
          <w:rFonts w:asciiTheme="minorHAnsi" w:hAnsiTheme="minorHAnsi" w:cstheme="minorHAnsi"/>
        </w:rPr>
        <w:t xml:space="preserve"> candidato</w:t>
      </w:r>
      <w:r w:rsidR="00A82CF6">
        <w:rPr>
          <w:rFonts w:asciiTheme="minorHAnsi" w:hAnsiTheme="minorHAnsi" w:cstheme="minorHAnsi"/>
        </w:rPr>
        <w:t>(a)</w:t>
      </w:r>
      <w:r w:rsidR="00E042C6" w:rsidRPr="001F0A6A">
        <w:rPr>
          <w:rFonts w:asciiTheme="minorHAnsi" w:hAnsiTheme="minorHAnsi" w:cstheme="minorHAnsi"/>
        </w:rPr>
        <w:t xml:space="preserve"> inscrito</w:t>
      </w:r>
      <w:r w:rsidR="00A82CF6">
        <w:rPr>
          <w:rFonts w:asciiTheme="minorHAnsi" w:hAnsiTheme="minorHAnsi" w:cstheme="minorHAnsi"/>
        </w:rPr>
        <w:t>(a)</w:t>
      </w:r>
      <w:r w:rsidR="00E042C6" w:rsidRPr="001F0A6A">
        <w:rPr>
          <w:rFonts w:asciiTheme="minorHAnsi" w:hAnsiTheme="minorHAnsi" w:cstheme="minorHAnsi"/>
        </w:rPr>
        <w:t xml:space="preserve"> no Processo de Admissão de Novos Alunos no Colégio Santa Maria Minas. Declaro, </w:t>
      </w:r>
      <w:r w:rsidR="00A94BD5">
        <w:rPr>
          <w:rFonts w:asciiTheme="minorHAnsi" w:hAnsiTheme="minorHAnsi" w:cstheme="minorHAnsi"/>
        </w:rPr>
        <w:t>ainda</w:t>
      </w:r>
      <w:r w:rsidR="00A94BD5" w:rsidRPr="001F0A6A">
        <w:rPr>
          <w:rFonts w:asciiTheme="minorHAnsi" w:hAnsiTheme="minorHAnsi" w:cstheme="minorHAnsi"/>
        </w:rPr>
        <w:t xml:space="preserve">, </w:t>
      </w:r>
      <w:r w:rsidR="00A94BD5">
        <w:rPr>
          <w:rFonts w:asciiTheme="minorHAnsi" w:hAnsiTheme="minorHAnsi" w:cstheme="minorHAnsi"/>
        </w:rPr>
        <w:t>nos</w:t>
      </w:r>
      <w:r w:rsidR="00616128">
        <w:rPr>
          <w:rFonts w:asciiTheme="minorHAnsi" w:hAnsiTheme="minorHAnsi" w:cstheme="minorHAnsi"/>
        </w:rPr>
        <w:t xml:space="preserve"> termos do</w:t>
      </w:r>
      <w:r w:rsidR="00E042C6" w:rsidRPr="001F0A6A">
        <w:rPr>
          <w:rFonts w:asciiTheme="minorHAnsi" w:hAnsiTheme="minorHAnsi" w:cstheme="minorHAnsi"/>
        </w:rPr>
        <w:t xml:space="preserve"> art. 14, § 1°</w:t>
      </w:r>
      <w:r w:rsidR="00616128">
        <w:rPr>
          <w:rFonts w:asciiTheme="minorHAnsi" w:hAnsiTheme="minorHAnsi" w:cstheme="minorHAnsi"/>
        </w:rPr>
        <w:t>, da Lei nº 13.709/2018 -</w:t>
      </w:r>
      <w:r w:rsidR="00E042C6" w:rsidRPr="001F0A6A">
        <w:rPr>
          <w:rFonts w:asciiTheme="minorHAnsi" w:hAnsiTheme="minorHAnsi" w:cstheme="minorHAnsi"/>
        </w:rPr>
        <w:t xml:space="preserve"> </w:t>
      </w:r>
      <w:r w:rsidR="004315AE" w:rsidRPr="001F0A6A">
        <w:rPr>
          <w:rFonts w:asciiTheme="minorHAnsi" w:hAnsiTheme="minorHAnsi" w:cstheme="minorHAnsi"/>
        </w:rPr>
        <w:t>Lei Geral de Proteção de Dados Pessoais (</w:t>
      </w:r>
      <w:r w:rsidR="00E042C6" w:rsidRPr="001F0A6A">
        <w:rPr>
          <w:rFonts w:asciiTheme="minorHAnsi" w:hAnsiTheme="minorHAnsi" w:cstheme="minorHAnsi"/>
        </w:rPr>
        <w:t>LGPD</w:t>
      </w:r>
      <w:r w:rsidR="004315AE" w:rsidRPr="001F0A6A">
        <w:rPr>
          <w:rFonts w:asciiTheme="minorHAnsi" w:hAnsiTheme="minorHAnsi" w:cstheme="minorHAnsi"/>
        </w:rPr>
        <w:t>)</w:t>
      </w:r>
      <w:r w:rsidR="00E042C6" w:rsidRPr="001F0A6A">
        <w:rPr>
          <w:rFonts w:asciiTheme="minorHAnsi" w:hAnsiTheme="minorHAnsi" w:cstheme="minorHAnsi"/>
        </w:rPr>
        <w:t xml:space="preserve">, </w:t>
      </w:r>
      <w:r w:rsidR="00616128">
        <w:rPr>
          <w:rFonts w:asciiTheme="minorHAnsi" w:hAnsiTheme="minorHAnsi" w:cstheme="minorHAnsi"/>
        </w:rPr>
        <w:t>que autorizo o recebimento de comunicações referentes a</w:t>
      </w:r>
      <w:r w:rsidR="00E042C6" w:rsidRPr="001F0A6A">
        <w:rPr>
          <w:rFonts w:asciiTheme="minorHAnsi" w:hAnsiTheme="minorHAnsi" w:cstheme="minorHAnsi"/>
        </w:rPr>
        <w:t xml:space="preserve"> Processos Seletivos, </w:t>
      </w:r>
      <w:r w:rsidR="00616128">
        <w:rPr>
          <w:rFonts w:asciiTheme="minorHAnsi" w:hAnsiTheme="minorHAnsi" w:cstheme="minorHAnsi"/>
        </w:rPr>
        <w:t xml:space="preserve">Programas de </w:t>
      </w:r>
      <w:r w:rsidR="00E042C6" w:rsidRPr="001F0A6A">
        <w:rPr>
          <w:rFonts w:asciiTheme="minorHAnsi" w:hAnsiTheme="minorHAnsi" w:cstheme="minorHAnsi"/>
        </w:rPr>
        <w:t>Bolsa de Estudo</w:t>
      </w:r>
      <w:r w:rsidR="00A10E4C" w:rsidRPr="001F0A6A">
        <w:rPr>
          <w:rFonts w:asciiTheme="minorHAnsi" w:hAnsiTheme="minorHAnsi" w:cstheme="minorHAnsi"/>
        </w:rPr>
        <w:t>s</w:t>
      </w:r>
      <w:r w:rsidR="00E042C6" w:rsidRPr="001F0A6A">
        <w:rPr>
          <w:rFonts w:asciiTheme="minorHAnsi" w:hAnsiTheme="minorHAnsi" w:cstheme="minorHAnsi"/>
        </w:rPr>
        <w:t xml:space="preserve">, Matrícula e </w:t>
      </w:r>
      <w:r w:rsidR="00616128" w:rsidRPr="00616128">
        <w:rPr>
          <w:rFonts w:asciiTheme="minorHAnsi" w:hAnsiTheme="minorHAnsi" w:cstheme="minorHAnsi"/>
        </w:rPr>
        <w:t>demais informações institucionais enviadas</w:t>
      </w:r>
      <w:r w:rsidR="00616128">
        <w:rPr>
          <w:rFonts w:asciiTheme="minorHAnsi" w:hAnsiTheme="minorHAnsi" w:cstheme="minorHAnsi"/>
        </w:rPr>
        <w:t xml:space="preserve"> pelo </w:t>
      </w:r>
      <w:r w:rsidR="00E042C6" w:rsidRPr="001F0A6A">
        <w:rPr>
          <w:rFonts w:asciiTheme="minorHAnsi" w:hAnsiTheme="minorHAnsi" w:cstheme="minorHAnsi"/>
        </w:rPr>
        <w:t xml:space="preserve">Colégio Santa Maria Minas. Estou ciente </w:t>
      </w:r>
      <w:r w:rsidR="008A07DA" w:rsidRPr="001F0A6A">
        <w:rPr>
          <w:rFonts w:asciiTheme="minorHAnsi" w:hAnsiTheme="minorHAnsi" w:cstheme="minorHAnsi"/>
        </w:rPr>
        <w:t xml:space="preserve">de </w:t>
      </w:r>
      <w:r w:rsidR="00E042C6" w:rsidRPr="001F0A6A">
        <w:rPr>
          <w:rFonts w:asciiTheme="minorHAnsi" w:hAnsiTheme="minorHAnsi" w:cstheme="minorHAnsi"/>
        </w:rPr>
        <w:t xml:space="preserve">que </w:t>
      </w:r>
      <w:r w:rsidR="00616128">
        <w:rPr>
          <w:rFonts w:asciiTheme="minorHAnsi" w:hAnsiTheme="minorHAnsi" w:cstheme="minorHAnsi"/>
        </w:rPr>
        <w:t>poderei revogar</w:t>
      </w:r>
      <w:r w:rsidR="00E042C6" w:rsidRPr="001F0A6A">
        <w:rPr>
          <w:rFonts w:asciiTheme="minorHAnsi" w:hAnsiTheme="minorHAnsi" w:cstheme="minorHAnsi"/>
        </w:rPr>
        <w:t xml:space="preserve"> </w:t>
      </w:r>
      <w:r w:rsidR="00616128">
        <w:rPr>
          <w:rFonts w:asciiTheme="minorHAnsi" w:hAnsiTheme="minorHAnsi" w:cstheme="minorHAnsi"/>
        </w:rPr>
        <w:t xml:space="preserve">este </w:t>
      </w:r>
      <w:r w:rsidR="00E042C6" w:rsidRPr="001F0A6A">
        <w:rPr>
          <w:rFonts w:asciiTheme="minorHAnsi" w:hAnsiTheme="minorHAnsi" w:cstheme="minorHAnsi"/>
        </w:rPr>
        <w:t>consentimento a qualquer momento.</w:t>
      </w:r>
    </w:p>
    <w:p w14:paraId="3F2D380D" w14:textId="03543329" w:rsidR="00AF1BBB" w:rsidRDefault="006C6530" w:rsidP="00D35729">
      <w:pPr>
        <w:widowControl w:val="0"/>
        <w:tabs>
          <w:tab w:val="right" w:pos="9072"/>
        </w:tabs>
        <w:spacing w:before="360" w:after="360" w:line="320" w:lineRule="atLeast"/>
        <w:ind w:right="57"/>
        <w:jc w:val="center"/>
        <w:rPr>
          <w:rFonts w:asciiTheme="minorHAnsi" w:hAnsiTheme="minorHAnsi" w:cstheme="minorHAnsi"/>
        </w:rPr>
      </w:pPr>
      <w:r w:rsidRPr="001F0A6A">
        <w:rPr>
          <w:rFonts w:asciiTheme="minorHAnsi" w:hAnsiTheme="minorHAnsi" w:cstheme="minorHAnsi"/>
        </w:rPr>
        <w:t xml:space="preserve">Belo Horizonte, </w:t>
      </w:r>
      <w:r w:rsidR="00AF1BBB">
        <w:rPr>
          <w:rFonts w:asciiTheme="minorHAnsi" w:hAnsiTheme="minorHAnsi" w:cstheme="minorHAnsi"/>
        </w:rPr>
        <w:t>0</w:t>
      </w:r>
      <w:r w:rsidR="00671711">
        <w:rPr>
          <w:rFonts w:asciiTheme="minorHAnsi" w:hAnsiTheme="minorHAnsi" w:cstheme="minorHAnsi"/>
        </w:rPr>
        <w:t>8</w:t>
      </w:r>
      <w:r w:rsidR="00AF1BBB">
        <w:rPr>
          <w:rFonts w:asciiTheme="minorHAnsi" w:hAnsiTheme="minorHAnsi" w:cstheme="minorHAnsi"/>
        </w:rPr>
        <w:t xml:space="preserve"> de julho </w:t>
      </w:r>
      <w:r w:rsidR="004A5BAB" w:rsidRPr="001F0A6A">
        <w:rPr>
          <w:rFonts w:asciiTheme="minorHAnsi" w:hAnsiTheme="minorHAnsi" w:cstheme="minorHAnsi"/>
        </w:rPr>
        <w:t xml:space="preserve">de </w:t>
      </w:r>
      <w:r w:rsidR="003D4EBB">
        <w:rPr>
          <w:rFonts w:asciiTheme="minorHAnsi" w:hAnsiTheme="minorHAnsi" w:cstheme="minorHAnsi"/>
        </w:rPr>
        <w:t>2025</w:t>
      </w:r>
      <w:r w:rsidRPr="001F0A6A">
        <w:rPr>
          <w:rFonts w:asciiTheme="minorHAnsi" w:hAnsiTheme="minorHAnsi" w:cstheme="minorHAnsi"/>
        </w:rPr>
        <w:t>.</w:t>
      </w:r>
    </w:p>
    <w:p w14:paraId="72C0A447" w14:textId="44CC1C18" w:rsidR="006C6530" w:rsidRPr="001F0A6A" w:rsidRDefault="006C6530" w:rsidP="00D35729">
      <w:pPr>
        <w:widowControl w:val="0"/>
        <w:tabs>
          <w:tab w:val="right" w:pos="9072"/>
        </w:tabs>
        <w:spacing w:line="320" w:lineRule="atLeast"/>
        <w:ind w:right="57"/>
        <w:jc w:val="center"/>
        <w:rPr>
          <w:rFonts w:asciiTheme="minorHAnsi" w:hAnsiTheme="minorHAnsi" w:cstheme="minorHAnsi"/>
        </w:rPr>
      </w:pPr>
      <w:r w:rsidRPr="001F0A6A">
        <w:rPr>
          <w:rFonts w:asciiTheme="minorHAnsi" w:hAnsiTheme="minorHAnsi" w:cstheme="minorHAnsi"/>
        </w:rPr>
        <w:t>Diretoria-Geral do Colégio Santa Maria Minas</w:t>
      </w:r>
    </w:p>
    <w:sectPr w:rsidR="006C6530" w:rsidRPr="001F0A6A" w:rsidSect="002F0232">
      <w:headerReference w:type="default" r:id="rId20"/>
      <w:footerReference w:type="even" r:id="rId21"/>
      <w:footerReference w:type="default" r:id="rId22"/>
      <w:pgSz w:w="11906" w:h="16838" w:code="9"/>
      <w:pgMar w:top="1134" w:right="1134" w:bottom="73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FAB5" w14:textId="77777777" w:rsidR="008A1C0C" w:rsidRDefault="008A1C0C">
      <w:r>
        <w:separator/>
      </w:r>
    </w:p>
  </w:endnote>
  <w:endnote w:type="continuationSeparator" w:id="0">
    <w:p w14:paraId="051C8AA6" w14:textId="77777777" w:rsidR="008A1C0C" w:rsidRDefault="008A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A9AC" w14:textId="77777777" w:rsidR="00961EC9" w:rsidRDefault="006540F7" w:rsidP="00961EC9">
    <w:pPr>
      <w:pStyle w:val="Rodap"/>
      <w:framePr w:wrap="around" w:vAnchor="text" w:hAnchor="margin" w:xAlign="center" w:y="1"/>
      <w:rPr>
        <w:rStyle w:val="Nmerodepgina"/>
      </w:rPr>
    </w:pPr>
    <w:r>
      <w:rPr>
        <w:rStyle w:val="Nmerodepgina"/>
      </w:rPr>
      <w:fldChar w:fldCharType="begin"/>
    </w:r>
    <w:r w:rsidR="003F026E">
      <w:rPr>
        <w:rStyle w:val="Nmerodepgina"/>
      </w:rPr>
      <w:instrText xml:space="preserve">PAGE  </w:instrText>
    </w:r>
    <w:r>
      <w:rPr>
        <w:rStyle w:val="Nmerodepgina"/>
      </w:rPr>
      <w:fldChar w:fldCharType="end"/>
    </w:r>
  </w:p>
  <w:p w14:paraId="10682579" w14:textId="77777777" w:rsidR="00961EC9" w:rsidRDefault="00961E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394285"/>
      <w:docPartObj>
        <w:docPartGallery w:val="Page Numbers (Bottom of Page)"/>
        <w:docPartUnique/>
      </w:docPartObj>
    </w:sdtPr>
    <w:sdtEndPr>
      <w:rPr>
        <w:rFonts w:asciiTheme="minorHAnsi" w:hAnsiTheme="minorHAnsi" w:cstheme="minorHAnsi"/>
        <w:sz w:val="22"/>
        <w:szCs w:val="22"/>
      </w:rPr>
    </w:sdtEndPr>
    <w:sdtContent>
      <w:p w14:paraId="06F329D4" w14:textId="23869344" w:rsidR="00E03CE0" w:rsidRPr="00E03CE0" w:rsidRDefault="00E03CE0" w:rsidP="00E03CE0">
        <w:pPr>
          <w:pStyle w:val="Rodap"/>
          <w:jc w:val="center"/>
          <w:rPr>
            <w:rFonts w:asciiTheme="minorHAnsi" w:hAnsiTheme="minorHAnsi" w:cstheme="minorHAnsi"/>
            <w:sz w:val="22"/>
            <w:szCs w:val="22"/>
          </w:rPr>
        </w:pPr>
        <w:r w:rsidRPr="00E03CE0">
          <w:rPr>
            <w:rFonts w:asciiTheme="minorHAnsi" w:hAnsiTheme="minorHAnsi" w:cstheme="minorHAnsi"/>
            <w:sz w:val="22"/>
            <w:szCs w:val="22"/>
          </w:rPr>
          <w:fldChar w:fldCharType="begin"/>
        </w:r>
        <w:r w:rsidRPr="00E03CE0">
          <w:rPr>
            <w:rFonts w:asciiTheme="minorHAnsi" w:hAnsiTheme="minorHAnsi" w:cstheme="minorHAnsi"/>
            <w:sz w:val="22"/>
            <w:szCs w:val="22"/>
          </w:rPr>
          <w:instrText>PAGE   \* MERGEFORMAT</w:instrText>
        </w:r>
        <w:r w:rsidRPr="00E03CE0">
          <w:rPr>
            <w:rFonts w:asciiTheme="minorHAnsi" w:hAnsiTheme="minorHAnsi" w:cstheme="minorHAnsi"/>
            <w:sz w:val="22"/>
            <w:szCs w:val="22"/>
          </w:rPr>
          <w:fldChar w:fldCharType="separate"/>
        </w:r>
        <w:r w:rsidRPr="00E03CE0">
          <w:rPr>
            <w:rFonts w:asciiTheme="minorHAnsi" w:hAnsiTheme="minorHAnsi" w:cstheme="minorHAnsi"/>
            <w:sz w:val="22"/>
            <w:szCs w:val="22"/>
          </w:rPr>
          <w:t>2</w:t>
        </w:r>
        <w:r w:rsidRPr="00E03CE0">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D0BA" w14:textId="77777777" w:rsidR="008A1C0C" w:rsidRDefault="008A1C0C">
      <w:r>
        <w:separator/>
      </w:r>
    </w:p>
  </w:footnote>
  <w:footnote w:type="continuationSeparator" w:id="0">
    <w:p w14:paraId="300DCC4B" w14:textId="77777777" w:rsidR="008A1C0C" w:rsidRDefault="008A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0C24" w14:textId="56EFEAED" w:rsidR="002F0232" w:rsidRPr="00CF04AC" w:rsidRDefault="00616128" w:rsidP="002F0232">
    <w:pPr>
      <w:widowControl w:val="0"/>
      <w:spacing w:line="320" w:lineRule="atLeast"/>
      <w:rPr>
        <w:rFonts w:asciiTheme="minorHAnsi" w:hAnsiTheme="minorHAnsi" w:cs="Calibri"/>
      </w:rPr>
    </w:pPr>
    <w:r w:rsidRPr="00CF04AC">
      <w:rPr>
        <w:rFonts w:asciiTheme="minorHAnsi" w:hAnsiTheme="minorHAnsi" w:cs="Calibri"/>
        <w:noProof/>
      </w:rPr>
      <w:drawing>
        <wp:anchor distT="0" distB="0" distL="114300" distR="114300" simplePos="0" relativeHeight="251659264" behindDoc="0" locked="0" layoutInCell="1" allowOverlap="1" wp14:anchorId="7433FF9C" wp14:editId="3B9AB941">
          <wp:simplePos x="0" y="0"/>
          <wp:positionH relativeFrom="margin">
            <wp:align>left</wp:align>
          </wp:positionH>
          <wp:positionV relativeFrom="paragraph">
            <wp:posOffset>29210</wp:posOffset>
          </wp:positionV>
          <wp:extent cx="2039072" cy="7143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l="55772" b="67889"/>
                  <a:stretch>
                    <a:fillRect/>
                  </a:stretch>
                </pic:blipFill>
                <pic:spPr bwMode="auto">
                  <a:xfrm>
                    <a:off x="0" y="0"/>
                    <a:ext cx="2039072"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3EA09D" w14:textId="02130A05" w:rsidR="002F0232" w:rsidRPr="00CF04AC" w:rsidRDefault="002F0232" w:rsidP="002F0232">
    <w:pPr>
      <w:pStyle w:val="Ttulo"/>
      <w:widowControl w:val="0"/>
      <w:spacing w:after="720" w:line="320" w:lineRule="atLeast"/>
      <w:jc w:val="right"/>
      <w:rPr>
        <w:rFonts w:asciiTheme="minorHAnsi" w:hAnsiTheme="minorHAnsi" w:cs="Calibri"/>
        <w:sz w:val="24"/>
      </w:rPr>
    </w:pPr>
    <w:r w:rsidRPr="00CF04AC">
      <w:rPr>
        <w:rFonts w:asciiTheme="minorHAnsi" w:hAnsiTheme="minorHAnsi" w:cs="Calibri"/>
        <w:sz w:val="24"/>
      </w:rPr>
      <w:t>DIRETORIA-GERAL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92C"/>
    <w:multiLevelType w:val="hybridMultilevel"/>
    <w:tmpl w:val="B072A0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254A56"/>
    <w:multiLevelType w:val="hybridMultilevel"/>
    <w:tmpl w:val="2628450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BDD4567"/>
    <w:multiLevelType w:val="hybridMultilevel"/>
    <w:tmpl w:val="6A768D48"/>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3" w15:restartNumberingAfterBreak="0">
    <w:nsid w:val="26302D51"/>
    <w:multiLevelType w:val="hybridMultilevel"/>
    <w:tmpl w:val="811475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4D472D2"/>
    <w:multiLevelType w:val="hybridMultilevel"/>
    <w:tmpl w:val="DE8E748A"/>
    <w:lvl w:ilvl="0" w:tplc="0416000B">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3E285491"/>
    <w:multiLevelType w:val="hybridMultilevel"/>
    <w:tmpl w:val="BD004088"/>
    <w:lvl w:ilvl="0" w:tplc="0416000B">
      <w:start w:val="1"/>
      <w:numFmt w:val="bullet"/>
      <w:lvlText w:val=""/>
      <w:lvlJc w:val="left"/>
      <w:pPr>
        <w:ind w:left="343" w:hanging="360"/>
      </w:pPr>
      <w:rPr>
        <w:rFonts w:ascii="Wingdings" w:hAnsi="Wingdings" w:hint="default"/>
      </w:rPr>
    </w:lvl>
    <w:lvl w:ilvl="1" w:tplc="04160003" w:tentative="1">
      <w:start w:val="1"/>
      <w:numFmt w:val="bullet"/>
      <w:lvlText w:val="o"/>
      <w:lvlJc w:val="left"/>
      <w:pPr>
        <w:ind w:left="1063" w:hanging="360"/>
      </w:pPr>
      <w:rPr>
        <w:rFonts w:ascii="Courier New" w:hAnsi="Courier New" w:cs="Courier New" w:hint="default"/>
      </w:rPr>
    </w:lvl>
    <w:lvl w:ilvl="2" w:tplc="04160005" w:tentative="1">
      <w:start w:val="1"/>
      <w:numFmt w:val="bullet"/>
      <w:lvlText w:val=""/>
      <w:lvlJc w:val="left"/>
      <w:pPr>
        <w:ind w:left="1783" w:hanging="360"/>
      </w:pPr>
      <w:rPr>
        <w:rFonts w:ascii="Wingdings" w:hAnsi="Wingdings" w:hint="default"/>
      </w:rPr>
    </w:lvl>
    <w:lvl w:ilvl="3" w:tplc="04160001" w:tentative="1">
      <w:start w:val="1"/>
      <w:numFmt w:val="bullet"/>
      <w:lvlText w:val=""/>
      <w:lvlJc w:val="left"/>
      <w:pPr>
        <w:ind w:left="2503" w:hanging="360"/>
      </w:pPr>
      <w:rPr>
        <w:rFonts w:ascii="Symbol" w:hAnsi="Symbol" w:hint="default"/>
      </w:rPr>
    </w:lvl>
    <w:lvl w:ilvl="4" w:tplc="04160003" w:tentative="1">
      <w:start w:val="1"/>
      <w:numFmt w:val="bullet"/>
      <w:lvlText w:val="o"/>
      <w:lvlJc w:val="left"/>
      <w:pPr>
        <w:ind w:left="3223" w:hanging="360"/>
      </w:pPr>
      <w:rPr>
        <w:rFonts w:ascii="Courier New" w:hAnsi="Courier New" w:cs="Courier New" w:hint="default"/>
      </w:rPr>
    </w:lvl>
    <w:lvl w:ilvl="5" w:tplc="04160005" w:tentative="1">
      <w:start w:val="1"/>
      <w:numFmt w:val="bullet"/>
      <w:lvlText w:val=""/>
      <w:lvlJc w:val="left"/>
      <w:pPr>
        <w:ind w:left="3943" w:hanging="360"/>
      </w:pPr>
      <w:rPr>
        <w:rFonts w:ascii="Wingdings" w:hAnsi="Wingdings" w:hint="default"/>
      </w:rPr>
    </w:lvl>
    <w:lvl w:ilvl="6" w:tplc="04160001" w:tentative="1">
      <w:start w:val="1"/>
      <w:numFmt w:val="bullet"/>
      <w:lvlText w:val=""/>
      <w:lvlJc w:val="left"/>
      <w:pPr>
        <w:ind w:left="4663" w:hanging="360"/>
      </w:pPr>
      <w:rPr>
        <w:rFonts w:ascii="Symbol" w:hAnsi="Symbol" w:hint="default"/>
      </w:rPr>
    </w:lvl>
    <w:lvl w:ilvl="7" w:tplc="04160003" w:tentative="1">
      <w:start w:val="1"/>
      <w:numFmt w:val="bullet"/>
      <w:lvlText w:val="o"/>
      <w:lvlJc w:val="left"/>
      <w:pPr>
        <w:ind w:left="5383" w:hanging="360"/>
      </w:pPr>
      <w:rPr>
        <w:rFonts w:ascii="Courier New" w:hAnsi="Courier New" w:cs="Courier New" w:hint="default"/>
      </w:rPr>
    </w:lvl>
    <w:lvl w:ilvl="8" w:tplc="04160005" w:tentative="1">
      <w:start w:val="1"/>
      <w:numFmt w:val="bullet"/>
      <w:lvlText w:val=""/>
      <w:lvlJc w:val="left"/>
      <w:pPr>
        <w:ind w:left="6103" w:hanging="360"/>
      </w:pPr>
      <w:rPr>
        <w:rFonts w:ascii="Wingdings" w:hAnsi="Wingdings" w:hint="default"/>
      </w:rPr>
    </w:lvl>
  </w:abstractNum>
  <w:abstractNum w:abstractNumId="6" w15:restartNumberingAfterBreak="0">
    <w:nsid w:val="3E7C64C2"/>
    <w:multiLevelType w:val="multilevel"/>
    <w:tmpl w:val="832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B3E2F"/>
    <w:multiLevelType w:val="hybridMultilevel"/>
    <w:tmpl w:val="E4264856"/>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3F444C52"/>
    <w:multiLevelType w:val="hybridMultilevel"/>
    <w:tmpl w:val="6F4290B0"/>
    <w:lvl w:ilvl="0" w:tplc="04160001">
      <w:start w:val="1"/>
      <w:numFmt w:val="bullet"/>
      <w:lvlText w:val=""/>
      <w:lvlJc w:val="left"/>
      <w:pPr>
        <w:ind w:left="1275" w:hanging="360"/>
      </w:pPr>
      <w:rPr>
        <w:rFonts w:ascii="Symbol" w:hAnsi="Symbol" w:hint="default"/>
      </w:rPr>
    </w:lvl>
    <w:lvl w:ilvl="1" w:tplc="04160003">
      <w:start w:val="1"/>
      <w:numFmt w:val="bullet"/>
      <w:lvlText w:val="o"/>
      <w:lvlJc w:val="left"/>
      <w:pPr>
        <w:ind w:left="1995" w:hanging="360"/>
      </w:pPr>
      <w:rPr>
        <w:rFonts w:ascii="Courier New" w:hAnsi="Courier New" w:cs="Courier New" w:hint="default"/>
      </w:rPr>
    </w:lvl>
    <w:lvl w:ilvl="2" w:tplc="04160005">
      <w:start w:val="1"/>
      <w:numFmt w:val="bullet"/>
      <w:lvlText w:val=""/>
      <w:lvlJc w:val="left"/>
      <w:pPr>
        <w:ind w:left="2715" w:hanging="360"/>
      </w:pPr>
      <w:rPr>
        <w:rFonts w:ascii="Wingdings" w:hAnsi="Wingdings" w:hint="default"/>
      </w:rPr>
    </w:lvl>
    <w:lvl w:ilvl="3" w:tplc="04160001">
      <w:start w:val="1"/>
      <w:numFmt w:val="bullet"/>
      <w:lvlText w:val=""/>
      <w:lvlJc w:val="left"/>
      <w:pPr>
        <w:ind w:left="3435" w:hanging="360"/>
      </w:pPr>
      <w:rPr>
        <w:rFonts w:ascii="Symbol" w:hAnsi="Symbol" w:hint="default"/>
      </w:rPr>
    </w:lvl>
    <w:lvl w:ilvl="4" w:tplc="04160003">
      <w:start w:val="1"/>
      <w:numFmt w:val="bullet"/>
      <w:lvlText w:val="o"/>
      <w:lvlJc w:val="left"/>
      <w:pPr>
        <w:ind w:left="4155" w:hanging="360"/>
      </w:pPr>
      <w:rPr>
        <w:rFonts w:ascii="Courier New" w:hAnsi="Courier New" w:cs="Courier New" w:hint="default"/>
      </w:rPr>
    </w:lvl>
    <w:lvl w:ilvl="5" w:tplc="04160005">
      <w:start w:val="1"/>
      <w:numFmt w:val="bullet"/>
      <w:lvlText w:val=""/>
      <w:lvlJc w:val="left"/>
      <w:pPr>
        <w:ind w:left="4875" w:hanging="360"/>
      </w:pPr>
      <w:rPr>
        <w:rFonts w:ascii="Wingdings" w:hAnsi="Wingdings" w:hint="default"/>
      </w:rPr>
    </w:lvl>
    <w:lvl w:ilvl="6" w:tplc="04160001">
      <w:start w:val="1"/>
      <w:numFmt w:val="bullet"/>
      <w:lvlText w:val=""/>
      <w:lvlJc w:val="left"/>
      <w:pPr>
        <w:ind w:left="5595" w:hanging="360"/>
      </w:pPr>
      <w:rPr>
        <w:rFonts w:ascii="Symbol" w:hAnsi="Symbol" w:hint="default"/>
      </w:rPr>
    </w:lvl>
    <w:lvl w:ilvl="7" w:tplc="04160003">
      <w:start w:val="1"/>
      <w:numFmt w:val="bullet"/>
      <w:lvlText w:val="o"/>
      <w:lvlJc w:val="left"/>
      <w:pPr>
        <w:ind w:left="6315" w:hanging="360"/>
      </w:pPr>
      <w:rPr>
        <w:rFonts w:ascii="Courier New" w:hAnsi="Courier New" w:cs="Courier New" w:hint="default"/>
      </w:rPr>
    </w:lvl>
    <w:lvl w:ilvl="8" w:tplc="04160005">
      <w:start w:val="1"/>
      <w:numFmt w:val="bullet"/>
      <w:lvlText w:val=""/>
      <w:lvlJc w:val="left"/>
      <w:pPr>
        <w:ind w:left="7035" w:hanging="360"/>
      </w:pPr>
      <w:rPr>
        <w:rFonts w:ascii="Wingdings" w:hAnsi="Wingdings" w:hint="default"/>
      </w:rPr>
    </w:lvl>
  </w:abstractNum>
  <w:abstractNum w:abstractNumId="9" w15:restartNumberingAfterBreak="0">
    <w:nsid w:val="42810C6B"/>
    <w:multiLevelType w:val="hybridMultilevel"/>
    <w:tmpl w:val="0CD0FF3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5563106F"/>
    <w:multiLevelType w:val="hybridMultilevel"/>
    <w:tmpl w:val="31108A08"/>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5EB76149"/>
    <w:multiLevelType w:val="hybridMultilevel"/>
    <w:tmpl w:val="EA6A68A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621F7E4E"/>
    <w:multiLevelType w:val="hybridMultilevel"/>
    <w:tmpl w:val="90F0EBA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826CF9"/>
    <w:multiLevelType w:val="hybridMultilevel"/>
    <w:tmpl w:val="EE9A0E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CA84341"/>
    <w:multiLevelType w:val="hybridMultilevel"/>
    <w:tmpl w:val="B34E47CA"/>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5" w15:restartNumberingAfterBreak="0">
    <w:nsid w:val="6E492FA9"/>
    <w:multiLevelType w:val="hybridMultilevel"/>
    <w:tmpl w:val="5C0A7EE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75A91B06"/>
    <w:multiLevelType w:val="hybridMultilevel"/>
    <w:tmpl w:val="C4E86EC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7E6707F4"/>
    <w:multiLevelType w:val="multilevel"/>
    <w:tmpl w:val="8CE47F6E"/>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3"/>
  </w:num>
  <w:num w:numId="3">
    <w:abstractNumId w:val="5"/>
  </w:num>
  <w:num w:numId="4">
    <w:abstractNumId w:val="10"/>
  </w:num>
  <w:num w:numId="5">
    <w:abstractNumId w:val="4"/>
  </w:num>
  <w:num w:numId="6">
    <w:abstractNumId w:val="14"/>
  </w:num>
  <w:num w:numId="7">
    <w:abstractNumId w:val="9"/>
  </w:num>
  <w:num w:numId="8">
    <w:abstractNumId w:val="12"/>
  </w:num>
  <w:num w:numId="9">
    <w:abstractNumId w:val="16"/>
  </w:num>
  <w:num w:numId="10">
    <w:abstractNumId w:val="0"/>
  </w:num>
  <w:num w:numId="11">
    <w:abstractNumId w:val="1"/>
  </w:num>
  <w:num w:numId="12">
    <w:abstractNumId w:val="6"/>
  </w:num>
  <w:num w:numId="13">
    <w:abstractNumId w:val="17"/>
  </w:num>
  <w:num w:numId="14">
    <w:abstractNumId w:val="8"/>
  </w:num>
  <w:num w:numId="15">
    <w:abstractNumId w:val="2"/>
  </w:num>
  <w:num w:numId="16">
    <w:abstractNumId w:val="1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30"/>
    <w:rsid w:val="00001208"/>
    <w:rsid w:val="000128EF"/>
    <w:rsid w:val="0001307D"/>
    <w:rsid w:val="000247C0"/>
    <w:rsid w:val="000277FD"/>
    <w:rsid w:val="000301DD"/>
    <w:rsid w:val="00033132"/>
    <w:rsid w:val="000356A9"/>
    <w:rsid w:val="000356D9"/>
    <w:rsid w:val="00036C56"/>
    <w:rsid w:val="00037A0D"/>
    <w:rsid w:val="000400F6"/>
    <w:rsid w:val="000437A3"/>
    <w:rsid w:val="00044CD0"/>
    <w:rsid w:val="0005071E"/>
    <w:rsid w:val="00053685"/>
    <w:rsid w:val="00055BCC"/>
    <w:rsid w:val="00062A7B"/>
    <w:rsid w:val="000632AC"/>
    <w:rsid w:val="00063D76"/>
    <w:rsid w:val="000672E1"/>
    <w:rsid w:val="000774D4"/>
    <w:rsid w:val="0008053E"/>
    <w:rsid w:val="00082483"/>
    <w:rsid w:val="00083022"/>
    <w:rsid w:val="0008320D"/>
    <w:rsid w:val="000913FE"/>
    <w:rsid w:val="00091724"/>
    <w:rsid w:val="00092EFB"/>
    <w:rsid w:val="00093520"/>
    <w:rsid w:val="00094447"/>
    <w:rsid w:val="00095EB6"/>
    <w:rsid w:val="000A06F6"/>
    <w:rsid w:val="000A0946"/>
    <w:rsid w:val="000A25A2"/>
    <w:rsid w:val="000A5425"/>
    <w:rsid w:val="000B53B2"/>
    <w:rsid w:val="000B58B9"/>
    <w:rsid w:val="000B5A4E"/>
    <w:rsid w:val="000B73CD"/>
    <w:rsid w:val="000C1DCA"/>
    <w:rsid w:val="000C3C40"/>
    <w:rsid w:val="000C5B4F"/>
    <w:rsid w:val="000C7090"/>
    <w:rsid w:val="000D1B4A"/>
    <w:rsid w:val="000D1FBD"/>
    <w:rsid w:val="000D38B9"/>
    <w:rsid w:val="000E0FE4"/>
    <w:rsid w:val="000E6A93"/>
    <w:rsid w:val="000E6D39"/>
    <w:rsid w:val="000E7110"/>
    <w:rsid w:val="000E7594"/>
    <w:rsid w:val="000F2B25"/>
    <w:rsid w:val="000F576A"/>
    <w:rsid w:val="000F590D"/>
    <w:rsid w:val="000F643D"/>
    <w:rsid w:val="000F666B"/>
    <w:rsid w:val="000F7F03"/>
    <w:rsid w:val="00101A7F"/>
    <w:rsid w:val="001020A0"/>
    <w:rsid w:val="00111F67"/>
    <w:rsid w:val="001149FB"/>
    <w:rsid w:val="001212AC"/>
    <w:rsid w:val="00121DF7"/>
    <w:rsid w:val="0012589D"/>
    <w:rsid w:val="001277AC"/>
    <w:rsid w:val="00130DF0"/>
    <w:rsid w:val="001312A1"/>
    <w:rsid w:val="0013197E"/>
    <w:rsid w:val="00131C1E"/>
    <w:rsid w:val="00131F1A"/>
    <w:rsid w:val="00132D72"/>
    <w:rsid w:val="00133B77"/>
    <w:rsid w:val="00141620"/>
    <w:rsid w:val="0014282C"/>
    <w:rsid w:val="00145C65"/>
    <w:rsid w:val="00145E32"/>
    <w:rsid w:val="00145E99"/>
    <w:rsid w:val="0014631F"/>
    <w:rsid w:val="00146D55"/>
    <w:rsid w:val="00152F3F"/>
    <w:rsid w:val="00155B22"/>
    <w:rsid w:val="00156819"/>
    <w:rsid w:val="00162ADB"/>
    <w:rsid w:val="00163184"/>
    <w:rsid w:val="00171328"/>
    <w:rsid w:val="00172006"/>
    <w:rsid w:val="00173368"/>
    <w:rsid w:val="00175978"/>
    <w:rsid w:val="001761D2"/>
    <w:rsid w:val="001767E9"/>
    <w:rsid w:val="0018362C"/>
    <w:rsid w:val="00183ED8"/>
    <w:rsid w:val="001857E1"/>
    <w:rsid w:val="00185818"/>
    <w:rsid w:val="00187038"/>
    <w:rsid w:val="0019405D"/>
    <w:rsid w:val="001946FB"/>
    <w:rsid w:val="00194DA4"/>
    <w:rsid w:val="00194E65"/>
    <w:rsid w:val="00196133"/>
    <w:rsid w:val="001A1031"/>
    <w:rsid w:val="001A15D4"/>
    <w:rsid w:val="001A74F3"/>
    <w:rsid w:val="001A76F4"/>
    <w:rsid w:val="001B00A3"/>
    <w:rsid w:val="001B0A6A"/>
    <w:rsid w:val="001B5331"/>
    <w:rsid w:val="001B7FA9"/>
    <w:rsid w:val="001D0E01"/>
    <w:rsid w:val="001D1B11"/>
    <w:rsid w:val="001D27E1"/>
    <w:rsid w:val="001D43EF"/>
    <w:rsid w:val="001D7D5B"/>
    <w:rsid w:val="001E3B2A"/>
    <w:rsid w:val="001F0115"/>
    <w:rsid w:val="001F0A6A"/>
    <w:rsid w:val="001F357A"/>
    <w:rsid w:val="001F3932"/>
    <w:rsid w:val="001F584C"/>
    <w:rsid w:val="00201E74"/>
    <w:rsid w:val="00203BE0"/>
    <w:rsid w:val="00212E66"/>
    <w:rsid w:val="00213C5E"/>
    <w:rsid w:val="0021562C"/>
    <w:rsid w:val="00216EB0"/>
    <w:rsid w:val="002201D3"/>
    <w:rsid w:val="00221D50"/>
    <w:rsid w:val="0022316F"/>
    <w:rsid w:val="0022341B"/>
    <w:rsid w:val="00224ED1"/>
    <w:rsid w:val="00226CF7"/>
    <w:rsid w:val="00232E69"/>
    <w:rsid w:val="00234413"/>
    <w:rsid w:val="00234A69"/>
    <w:rsid w:val="0024203C"/>
    <w:rsid w:val="00244BBB"/>
    <w:rsid w:val="00244C4D"/>
    <w:rsid w:val="0024795B"/>
    <w:rsid w:val="00262F85"/>
    <w:rsid w:val="00265D78"/>
    <w:rsid w:val="00266E30"/>
    <w:rsid w:val="002710E6"/>
    <w:rsid w:val="002752ED"/>
    <w:rsid w:val="00275402"/>
    <w:rsid w:val="00277EC8"/>
    <w:rsid w:val="00282119"/>
    <w:rsid w:val="00282394"/>
    <w:rsid w:val="00283A04"/>
    <w:rsid w:val="0028457B"/>
    <w:rsid w:val="002906FE"/>
    <w:rsid w:val="00292778"/>
    <w:rsid w:val="002965D5"/>
    <w:rsid w:val="002A19FE"/>
    <w:rsid w:val="002A392F"/>
    <w:rsid w:val="002B3312"/>
    <w:rsid w:val="002B5A04"/>
    <w:rsid w:val="002B7717"/>
    <w:rsid w:val="002C2C14"/>
    <w:rsid w:val="002C5A47"/>
    <w:rsid w:val="002C5D2F"/>
    <w:rsid w:val="002C5DB6"/>
    <w:rsid w:val="002C6E62"/>
    <w:rsid w:val="002C7692"/>
    <w:rsid w:val="002C7849"/>
    <w:rsid w:val="002D0CDA"/>
    <w:rsid w:val="002D1F31"/>
    <w:rsid w:val="002D3D54"/>
    <w:rsid w:val="002E16FA"/>
    <w:rsid w:val="002E3926"/>
    <w:rsid w:val="002E5556"/>
    <w:rsid w:val="002E5685"/>
    <w:rsid w:val="002E6E9A"/>
    <w:rsid w:val="002E70F7"/>
    <w:rsid w:val="002F0232"/>
    <w:rsid w:val="002F167C"/>
    <w:rsid w:val="002F2020"/>
    <w:rsid w:val="002F35DF"/>
    <w:rsid w:val="002F374D"/>
    <w:rsid w:val="002F47D1"/>
    <w:rsid w:val="002F5078"/>
    <w:rsid w:val="002F6B6C"/>
    <w:rsid w:val="00302BAB"/>
    <w:rsid w:val="00310673"/>
    <w:rsid w:val="0031768A"/>
    <w:rsid w:val="00321000"/>
    <w:rsid w:val="00322932"/>
    <w:rsid w:val="003270B8"/>
    <w:rsid w:val="00327578"/>
    <w:rsid w:val="00332023"/>
    <w:rsid w:val="0033582A"/>
    <w:rsid w:val="00335A02"/>
    <w:rsid w:val="00335EFE"/>
    <w:rsid w:val="00335FCF"/>
    <w:rsid w:val="003375B8"/>
    <w:rsid w:val="003427E5"/>
    <w:rsid w:val="00342F55"/>
    <w:rsid w:val="00346B8E"/>
    <w:rsid w:val="003503DB"/>
    <w:rsid w:val="00352A9B"/>
    <w:rsid w:val="00353BE2"/>
    <w:rsid w:val="00357AA4"/>
    <w:rsid w:val="00361041"/>
    <w:rsid w:val="00363DCD"/>
    <w:rsid w:val="00364AC5"/>
    <w:rsid w:val="00375783"/>
    <w:rsid w:val="00380239"/>
    <w:rsid w:val="00380EA6"/>
    <w:rsid w:val="0038540D"/>
    <w:rsid w:val="00386952"/>
    <w:rsid w:val="00386B25"/>
    <w:rsid w:val="00386EF1"/>
    <w:rsid w:val="00387393"/>
    <w:rsid w:val="00387C18"/>
    <w:rsid w:val="00395834"/>
    <w:rsid w:val="00397C83"/>
    <w:rsid w:val="003A0F5D"/>
    <w:rsid w:val="003A302A"/>
    <w:rsid w:val="003A7B59"/>
    <w:rsid w:val="003A7E67"/>
    <w:rsid w:val="003B1FA3"/>
    <w:rsid w:val="003B2259"/>
    <w:rsid w:val="003B2CCC"/>
    <w:rsid w:val="003B3DA3"/>
    <w:rsid w:val="003B4575"/>
    <w:rsid w:val="003B5C1E"/>
    <w:rsid w:val="003C24FE"/>
    <w:rsid w:val="003C392D"/>
    <w:rsid w:val="003C712C"/>
    <w:rsid w:val="003D0265"/>
    <w:rsid w:val="003D0D95"/>
    <w:rsid w:val="003D0F60"/>
    <w:rsid w:val="003D1B1F"/>
    <w:rsid w:val="003D4339"/>
    <w:rsid w:val="003D4EBB"/>
    <w:rsid w:val="003E0CC1"/>
    <w:rsid w:val="003E35F5"/>
    <w:rsid w:val="003E5933"/>
    <w:rsid w:val="003E5FBA"/>
    <w:rsid w:val="003E60E5"/>
    <w:rsid w:val="003F0109"/>
    <w:rsid w:val="003F026E"/>
    <w:rsid w:val="003F459F"/>
    <w:rsid w:val="003F7098"/>
    <w:rsid w:val="004010AC"/>
    <w:rsid w:val="00401695"/>
    <w:rsid w:val="00414AD7"/>
    <w:rsid w:val="004309C7"/>
    <w:rsid w:val="004315AE"/>
    <w:rsid w:val="00431FD7"/>
    <w:rsid w:val="00433400"/>
    <w:rsid w:val="00433F0A"/>
    <w:rsid w:val="00434C37"/>
    <w:rsid w:val="00435478"/>
    <w:rsid w:val="004370DB"/>
    <w:rsid w:val="00437A5B"/>
    <w:rsid w:val="004431A5"/>
    <w:rsid w:val="004435C1"/>
    <w:rsid w:val="00443658"/>
    <w:rsid w:val="00446C0B"/>
    <w:rsid w:val="004470AB"/>
    <w:rsid w:val="004566CE"/>
    <w:rsid w:val="00462AAC"/>
    <w:rsid w:val="004631CA"/>
    <w:rsid w:val="0046421F"/>
    <w:rsid w:val="0046443F"/>
    <w:rsid w:val="00464B11"/>
    <w:rsid w:val="0046505F"/>
    <w:rsid w:val="004726E6"/>
    <w:rsid w:val="00473666"/>
    <w:rsid w:val="00473F97"/>
    <w:rsid w:val="00474358"/>
    <w:rsid w:val="00475173"/>
    <w:rsid w:val="00483057"/>
    <w:rsid w:val="0048308D"/>
    <w:rsid w:val="004912E8"/>
    <w:rsid w:val="00493849"/>
    <w:rsid w:val="00496013"/>
    <w:rsid w:val="00496DF8"/>
    <w:rsid w:val="00497E98"/>
    <w:rsid w:val="004A1322"/>
    <w:rsid w:val="004A1916"/>
    <w:rsid w:val="004A1DB6"/>
    <w:rsid w:val="004A5BAB"/>
    <w:rsid w:val="004B39D3"/>
    <w:rsid w:val="004B4937"/>
    <w:rsid w:val="004C15EF"/>
    <w:rsid w:val="004C47E8"/>
    <w:rsid w:val="004C50E2"/>
    <w:rsid w:val="004C5388"/>
    <w:rsid w:val="004C6437"/>
    <w:rsid w:val="004D5446"/>
    <w:rsid w:val="004D62E1"/>
    <w:rsid w:val="004D7D79"/>
    <w:rsid w:val="004E22D6"/>
    <w:rsid w:val="004E481A"/>
    <w:rsid w:val="004E4B0A"/>
    <w:rsid w:val="004F02B0"/>
    <w:rsid w:val="004F1080"/>
    <w:rsid w:val="004F226E"/>
    <w:rsid w:val="004F2CA0"/>
    <w:rsid w:val="004F467E"/>
    <w:rsid w:val="005025FD"/>
    <w:rsid w:val="0050516F"/>
    <w:rsid w:val="00505B17"/>
    <w:rsid w:val="00507D4E"/>
    <w:rsid w:val="00510A8E"/>
    <w:rsid w:val="00510D8F"/>
    <w:rsid w:val="00511430"/>
    <w:rsid w:val="0051256D"/>
    <w:rsid w:val="00513B51"/>
    <w:rsid w:val="005169AA"/>
    <w:rsid w:val="0052024F"/>
    <w:rsid w:val="00522BEE"/>
    <w:rsid w:val="0052332E"/>
    <w:rsid w:val="005239E9"/>
    <w:rsid w:val="00524121"/>
    <w:rsid w:val="00526BAB"/>
    <w:rsid w:val="005342D8"/>
    <w:rsid w:val="00534D0A"/>
    <w:rsid w:val="00536460"/>
    <w:rsid w:val="00541678"/>
    <w:rsid w:val="00543A14"/>
    <w:rsid w:val="00544435"/>
    <w:rsid w:val="005503C7"/>
    <w:rsid w:val="00555035"/>
    <w:rsid w:val="0055514A"/>
    <w:rsid w:val="00565071"/>
    <w:rsid w:val="005653D1"/>
    <w:rsid w:val="00567376"/>
    <w:rsid w:val="005715A0"/>
    <w:rsid w:val="005721AE"/>
    <w:rsid w:val="0057407E"/>
    <w:rsid w:val="00576680"/>
    <w:rsid w:val="00584119"/>
    <w:rsid w:val="00586620"/>
    <w:rsid w:val="00592A1B"/>
    <w:rsid w:val="0059649F"/>
    <w:rsid w:val="005972A3"/>
    <w:rsid w:val="005A0FE3"/>
    <w:rsid w:val="005A2BF5"/>
    <w:rsid w:val="005A398F"/>
    <w:rsid w:val="005A5746"/>
    <w:rsid w:val="005A786F"/>
    <w:rsid w:val="005B059D"/>
    <w:rsid w:val="005B2CA8"/>
    <w:rsid w:val="005B7616"/>
    <w:rsid w:val="005C0F34"/>
    <w:rsid w:val="005C2BFB"/>
    <w:rsid w:val="005D0D09"/>
    <w:rsid w:val="005D1B7E"/>
    <w:rsid w:val="005D22D3"/>
    <w:rsid w:val="005D33D0"/>
    <w:rsid w:val="005D5EC0"/>
    <w:rsid w:val="005D5ECC"/>
    <w:rsid w:val="005D6225"/>
    <w:rsid w:val="005D758D"/>
    <w:rsid w:val="005E0844"/>
    <w:rsid w:val="005E36F3"/>
    <w:rsid w:val="005E3982"/>
    <w:rsid w:val="005E3FCC"/>
    <w:rsid w:val="005E601F"/>
    <w:rsid w:val="005F331A"/>
    <w:rsid w:val="005F57E8"/>
    <w:rsid w:val="005F602C"/>
    <w:rsid w:val="006017EB"/>
    <w:rsid w:val="00604104"/>
    <w:rsid w:val="00605811"/>
    <w:rsid w:val="00613727"/>
    <w:rsid w:val="00616128"/>
    <w:rsid w:val="0061685E"/>
    <w:rsid w:val="00620EF4"/>
    <w:rsid w:val="006234F2"/>
    <w:rsid w:val="00623D2E"/>
    <w:rsid w:val="006241EC"/>
    <w:rsid w:val="00627499"/>
    <w:rsid w:val="00632AB3"/>
    <w:rsid w:val="00652309"/>
    <w:rsid w:val="006540F7"/>
    <w:rsid w:val="0065429E"/>
    <w:rsid w:val="006548A7"/>
    <w:rsid w:val="00656110"/>
    <w:rsid w:val="006674A0"/>
    <w:rsid w:val="0066764E"/>
    <w:rsid w:val="00671711"/>
    <w:rsid w:val="00671DED"/>
    <w:rsid w:val="00675B74"/>
    <w:rsid w:val="006815E4"/>
    <w:rsid w:val="0068697B"/>
    <w:rsid w:val="00687419"/>
    <w:rsid w:val="00690057"/>
    <w:rsid w:val="00691727"/>
    <w:rsid w:val="00692250"/>
    <w:rsid w:val="0069311C"/>
    <w:rsid w:val="006932D8"/>
    <w:rsid w:val="006942B7"/>
    <w:rsid w:val="00695396"/>
    <w:rsid w:val="00695DA0"/>
    <w:rsid w:val="00695E4E"/>
    <w:rsid w:val="006A0C3C"/>
    <w:rsid w:val="006A1706"/>
    <w:rsid w:val="006A3E14"/>
    <w:rsid w:val="006A7B15"/>
    <w:rsid w:val="006B0E20"/>
    <w:rsid w:val="006B36E1"/>
    <w:rsid w:val="006B589A"/>
    <w:rsid w:val="006C14EE"/>
    <w:rsid w:val="006C6530"/>
    <w:rsid w:val="006C7DCF"/>
    <w:rsid w:val="006D6BBC"/>
    <w:rsid w:val="006D6BE7"/>
    <w:rsid w:val="006E12AD"/>
    <w:rsid w:val="006E2542"/>
    <w:rsid w:val="006E4244"/>
    <w:rsid w:val="006E75DE"/>
    <w:rsid w:val="006F1376"/>
    <w:rsid w:val="006F1ED8"/>
    <w:rsid w:val="007011D2"/>
    <w:rsid w:val="007019B1"/>
    <w:rsid w:val="0070283A"/>
    <w:rsid w:val="00705CE5"/>
    <w:rsid w:val="00710D6F"/>
    <w:rsid w:val="0071372B"/>
    <w:rsid w:val="00717325"/>
    <w:rsid w:val="0072118D"/>
    <w:rsid w:val="0072285A"/>
    <w:rsid w:val="00730D7C"/>
    <w:rsid w:val="0073148D"/>
    <w:rsid w:val="0073433F"/>
    <w:rsid w:val="00736ED2"/>
    <w:rsid w:val="00737586"/>
    <w:rsid w:val="00740DA5"/>
    <w:rsid w:val="00742A1D"/>
    <w:rsid w:val="00743A27"/>
    <w:rsid w:val="007600CC"/>
    <w:rsid w:val="0076595F"/>
    <w:rsid w:val="00766E91"/>
    <w:rsid w:val="0077182E"/>
    <w:rsid w:val="00773FAB"/>
    <w:rsid w:val="00774909"/>
    <w:rsid w:val="00777ADE"/>
    <w:rsid w:val="00780642"/>
    <w:rsid w:val="00780748"/>
    <w:rsid w:val="00781580"/>
    <w:rsid w:val="0078393D"/>
    <w:rsid w:val="0078696C"/>
    <w:rsid w:val="00787E10"/>
    <w:rsid w:val="00790FD0"/>
    <w:rsid w:val="007911E4"/>
    <w:rsid w:val="007946DE"/>
    <w:rsid w:val="00794D4B"/>
    <w:rsid w:val="007A0C14"/>
    <w:rsid w:val="007A3AD5"/>
    <w:rsid w:val="007A6124"/>
    <w:rsid w:val="007A694F"/>
    <w:rsid w:val="007B1CDE"/>
    <w:rsid w:val="007B4B91"/>
    <w:rsid w:val="007B7DA1"/>
    <w:rsid w:val="007C1115"/>
    <w:rsid w:val="007C50B7"/>
    <w:rsid w:val="007C746A"/>
    <w:rsid w:val="007D14EE"/>
    <w:rsid w:val="007D25E0"/>
    <w:rsid w:val="007D48FF"/>
    <w:rsid w:val="007D6790"/>
    <w:rsid w:val="007E04CD"/>
    <w:rsid w:val="007E5FF4"/>
    <w:rsid w:val="007F180B"/>
    <w:rsid w:val="007F2868"/>
    <w:rsid w:val="007F3ABE"/>
    <w:rsid w:val="007F5B82"/>
    <w:rsid w:val="007F6DC5"/>
    <w:rsid w:val="007F7B8A"/>
    <w:rsid w:val="0080275B"/>
    <w:rsid w:val="00805707"/>
    <w:rsid w:val="00810D7D"/>
    <w:rsid w:val="008110B7"/>
    <w:rsid w:val="00813B21"/>
    <w:rsid w:val="008156FC"/>
    <w:rsid w:val="00816DC1"/>
    <w:rsid w:val="008175F5"/>
    <w:rsid w:val="0082044A"/>
    <w:rsid w:val="00824F8D"/>
    <w:rsid w:val="0082751E"/>
    <w:rsid w:val="0082784E"/>
    <w:rsid w:val="00827DEA"/>
    <w:rsid w:val="00831AEA"/>
    <w:rsid w:val="008343B5"/>
    <w:rsid w:val="00836712"/>
    <w:rsid w:val="00840D2D"/>
    <w:rsid w:val="00851493"/>
    <w:rsid w:val="00853343"/>
    <w:rsid w:val="00853C40"/>
    <w:rsid w:val="0085480E"/>
    <w:rsid w:val="00855B80"/>
    <w:rsid w:val="008562D0"/>
    <w:rsid w:val="00857B78"/>
    <w:rsid w:val="00860A8A"/>
    <w:rsid w:val="00861CB9"/>
    <w:rsid w:val="0086247F"/>
    <w:rsid w:val="00862FE3"/>
    <w:rsid w:val="00865A49"/>
    <w:rsid w:val="0086616D"/>
    <w:rsid w:val="00871A6D"/>
    <w:rsid w:val="00875FAC"/>
    <w:rsid w:val="008850DF"/>
    <w:rsid w:val="008907F6"/>
    <w:rsid w:val="008918B4"/>
    <w:rsid w:val="00891C9C"/>
    <w:rsid w:val="008932C6"/>
    <w:rsid w:val="008937A7"/>
    <w:rsid w:val="008941FD"/>
    <w:rsid w:val="0089591D"/>
    <w:rsid w:val="00897F35"/>
    <w:rsid w:val="008A07DA"/>
    <w:rsid w:val="008A1C0C"/>
    <w:rsid w:val="008B1AE6"/>
    <w:rsid w:val="008B1F68"/>
    <w:rsid w:val="008B2DB4"/>
    <w:rsid w:val="008B4BD4"/>
    <w:rsid w:val="008B71F9"/>
    <w:rsid w:val="008C21E9"/>
    <w:rsid w:val="008C5C91"/>
    <w:rsid w:val="008C742D"/>
    <w:rsid w:val="008D0651"/>
    <w:rsid w:val="008D4274"/>
    <w:rsid w:val="008D6059"/>
    <w:rsid w:val="008D6088"/>
    <w:rsid w:val="008E0DFE"/>
    <w:rsid w:val="008E15E6"/>
    <w:rsid w:val="008E2812"/>
    <w:rsid w:val="008E3638"/>
    <w:rsid w:val="008E687F"/>
    <w:rsid w:val="008F03D3"/>
    <w:rsid w:val="008F0B92"/>
    <w:rsid w:val="008F156E"/>
    <w:rsid w:val="008F1951"/>
    <w:rsid w:val="008F2CC1"/>
    <w:rsid w:val="008F65DA"/>
    <w:rsid w:val="00903D3F"/>
    <w:rsid w:val="00913BF8"/>
    <w:rsid w:val="00914BF0"/>
    <w:rsid w:val="00925814"/>
    <w:rsid w:val="00925F30"/>
    <w:rsid w:val="0092621D"/>
    <w:rsid w:val="00930451"/>
    <w:rsid w:val="00930BBA"/>
    <w:rsid w:val="00932E90"/>
    <w:rsid w:val="00932FE0"/>
    <w:rsid w:val="0093499C"/>
    <w:rsid w:val="009359BE"/>
    <w:rsid w:val="00937E2F"/>
    <w:rsid w:val="00937EA4"/>
    <w:rsid w:val="00943C61"/>
    <w:rsid w:val="009530B8"/>
    <w:rsid w:val="00954F36"/>
    <w:rsid w:val="00956530"/>
    <w:rsid w:val="009573D5"/>
    <w:rsid w:val="00961EC9"/>
    <w:rsid w:val="00961EEE"/>
    <w:rsid w:val="00962D85"/>
    <w:rsid w:val="00971F66"/>
    <w:rsid w:val="00972168"/>
    <w:rsid w:val="00974C33"/>
    <w:rsid w:val="00974FC8"/>
    <w:rsid w:val="009754F6"/>
    <w:rsid w:val="0097606D"/>
    <w:rsid w:val="00980364"/>
    <w:rsid w:val="00981A79"/>
    <w:rsid w:val="009826DB"/>
    <w:rsid w:val="00984072"/>
    <w:rsid w:val="00984162"/>
    <w:rsid w:val="0098429E"/>
    <w:rsid w:val="009846F0"/>
    <w:rsid w:val="00985262"/>
    <w:rsid w:val="00985277"/>
    <w:rsid w:val="009861AA"/>
    <w:rsid w:val="00991B71"/>
    <w:rsid w:val="00991C08"/>
    <w:rsid w:val="00992240"/>
    <w:rsid w:val="009941CD"/>
    <w:rsid w:val="009A520B"/>
    <w:rsid w:val="009A732D"/>
    <w:rsid w:val="009B4598"/>
    <w:rsid w:val="009B479D"/>
    <w:rsid w:val="009C0C31"/>
    <w:rsid w:val="009C343E"/>
    <w:rsid w:val="009C58CB"/>
    <w:rsid w:val="009C7250"/>
    <w:rsid w:val="009D1A15"/>
    <w:rsid w:val="009D2C4E"/>
    <w:rsid w:val="009D52DE"/>
    <w:rsid w:val="009D65CE"/>
    <w:rsid w:val="009E40AD"/>
    <w:rsid w:val="009F0849"/>
    <w:rsid w:val="009F17A8"/>
    <w:rsid w:val="009F3F19"/>
    <w:rsid w:val="009F4592"/>
    <w:rsid w:val="009F4AE2"/>
    <w:rsid w:val="009F6526"/>
    <w:rsid w:val="009F7EFB"/>
    <w:rsid w:val="00A00DF9"/>
    <w:rsid w:val="00A038B5"/>
    <w:rsid w:val="00A10681"/>
    <w:rsid w:val="00A10E4C"/>
    <w:rsid w:val="00A132BA"/>
    <w:rsid w:val="00A22D36"/>
    <w:rsid w:val="00A247E7"/>
    <w:rsid w:val="00A2484E"/>
    <w:rsid w:val="00A24C45"/>
    <w:rsid w:val="00A26A7A"/>
    <w:rsid w:val="00A31B91"/>
    <w:rsid w:val="00A32B4B"/>
    <w:rsid w:val="00A33FFB"/>
    <w:rsid w:val="00A35356"/>
    <w:rsid w:val="00A36598"/>
    <w:rsid w:val="00A37C2B"/>
    <w:rsid w:val="00A43E43"/>
    <w:rsid w:val="00A45005"/>
    <w:rsid w:val="00A4702F"/>
    <w:rsid w:val="00A47CC0"/>
    <w:rsid w:val="00A516B6"/>
    <w:rsid w:val="00A571CD"/>
    <w:rsid w:val="00A60B19"/>
    <w:rsid w:val="00A61B40"/>
    <w:rsid w:val="00A62B98"/>
    <w:rsid w:val="00A63C84"/>
    <w:rsid w:val="00A74F5E"/>
    <w:rsid w:val="00A82CF6"/>
    <w:rsid w:val="00A82D12"/>
    <w:rsid w:val="00A82FBF"/>
    <w:rsid w:val="00A84E24"/>
    <w:rsid w:val="00A856D6"/>
    <w:rsid w:val="00A86037"/>
    <w:rsid w:val="00A9255C"/>
    <w:rsid w:val="00A94BD5"/>
    <w:rsid w:val="00A96296"/>
    <w:rsid w:val="00AA155B"/>
    <w:rsid w:val="00AA2D29"/>
    <w:rsid w:val="00AA3709"/>
    <w:rsid w:val="00AA385D"/>
    <w:rsid w:val="00AA5547"/>
    <w:rsid w:val="00AA5619"/>
    <w:rsid w:val="00AA666A"/>
    <w:rsid w:val="00AA70D4"/>
    <w:rsid w:val="00AB24B7"/>
    <w:rsid w:val="00AB497D"/>
    <w:rsid w:val="00AB49B3"/>
    <w:rsid w:val="00AC2230"/>
    <w:rsid w:val="00AC54EF"/>
    <w:rsid w:val="00AC5A05"/>
    <w:rsid w:val="00AC6FAA"/>
    <w:rsid w:val="00AD0B73"/>
    <w:rsid w:val="00AD2CFB"/>
    <w:rsid w:val="00AD5DB4"/>
    <w:rsid w:val="00AD7972"/>
    <w:rsid w:val="00AE102B"/>
    <w:rsid w:val="00AE6ABC"/>
    <w:rsid w:val="00AE7909"/>
    <w:rsid w:val="00AF0545"/>
    <w:rsid w:val="00AF1BBB"/>
    <w:rsid w:val="00AF51D4"/>
    <w:rsid w:val="00AF68DC"/>
    <w:rsid w:val="00B01D26"/>
    <w:rsid w:val="00B02988"/>
    <w:rsid w:val="00B02A8C"/>
    <w:rsid w:val="00B0596C"/>
    <w:rsid w:val="00B0606D"/>
    <w:rsid w:val="00B06153"/>
    <w:rsid w:val="00B063F4"/>
    <w:rsid w:val="00B11000"/>
    <w:rsid w:val="00B11F1D"/>
    <w:rsid w:val="00B12E23"/>
    <w:rsid w:val="00B1792C"/>
    <w:rsid w:val="00B24134"/>
    <w:rsid w:val="00B2657E"/>
    <w:rsid w:val="00B30C1E"/>
    <w:rsid w:val="00B34636"/>
    <w:rsid w:val="00B354D2"/>
    <w:rsid w:val="00B40C8B"/>
    <w:rsid w:val="00B4204B"/>
    <w:rsid w:val="00B42833"/>
    <w:rsid w:val="00B446F9"/>
    <w:rsid w:val="00B47919"/>
    <w:rsid w:val="00B47D56"/>
    <w:rsid w:val="00B519F3"/>
    <w:rsid w:val="00B53E9A"/>
    <w:rsid w:val="00B56A7E"/>
    <w:rsid w:val="00B62B4F"/>
    <w:rsid w:val="00B62D49"/>
    <w:rsid w:val="00B66511"/>
    <w:rsid w:val="00B66BBE"/>
    <w:rsid w:val="00B73983"/>
    <w:rsid w:val="00B73F1C"/>
    <w:rsid w:val="00B75FB7"/>
    <w:rsid w:val="00B81EA1"/>
    <w:rsid w:val="00B83D80"/>
    <w:rsid w:val="00B87546"/>
    <w:rsid w:val="00B9033E"/>
    <w:rsid w:val="00B935CB"/>
    <w:rsid w:val="00B96EC6"/>
    <w:rsid w:val="00BA4456"/>
    <w:rsid w:val="00BA740F"/>
    <w:rsid w:val="00BB42EE"/>
    <w:rsid w:val="00BB67B2"/>
    <w:rsid w:val="00BC28EF"/>
    <w:rsid w:val="00BC6AE6"/>
    <w:rsid w:val="00BD3256"/>
    <w:rsid w:val="00BD3A6B"/>
    <w:rsid w:val="00BD3DF2"/>
    <w:rsid w:val="00BD4993"/>
    <w:rsid w:val="00BD51BC"/>
    <w:rsid w:val="00BE0358"/>
    <w:rsid w:val="00BF1B1B"/>
    <w:rsid w:val="00BF21EE"/>
    <w:rsid w:val="00BF341C"/>
    <w:rsid w:val="00BF7BB2"/>
    <w:rsid w:val="00C01227"/>
    <w:rsid w:val="00C0202B"/>
    <w:rsid w:val="00C021FC"/>
    <w:rsid w:val="00C03902"/>
    <w:rsid w:val="00C03A93"/>
    <w:rsid w:val="00C03F30"/>
    <w:rsid w:val="00C13918"/>
    <w:rsid w:val="00C22585"/>
    <w:rsid w:val="00C24C8A"/>
    <w:rsid w:val="00C31EB8"/>
    <w:rsid w:val="00C321C2"/>
    <w:rsid w:val="00C373EF"/>
    <w:rsid w:val="00C376CF"/>
    <w:rsid w:val="00C40B3A"/>
    <w:rsid w:val="00C40E57"/>
    <w:rsid w:val="00C4481E"/>
    <w:rsid w:val="00C4734F"/>
    <w:rsid w:val="00C513A7"/>
    <w:rsid w:val="00C51A76"/>
    <w:rsid w:val="00C53401"/>
    <w:rsid w:val="00C53897"/>
    <w:rsid w:val="00C5774A"/>
    <w:rsid w:val="00C61423"/>
    <w:rsid w:val="00C61E60"/>
    <w:rsid w:val="00C646BE"/>
    <w:rsid w:val="00C64740"/>
    <w:rsid w:val="00C66556"/>
    <w:rsid w:val="00C677CF"/>
    <w:rsid w:val="00C67F7A"/>
    <w:rsid w:val="00C701C6"/>
    <w:rsid w:val="00C70EA1"/>
    <w:rsid w:val="00C738FF"/>
    <w:rsid w:val="00C73A19"/>
    <w:rsid w:val="00C73AA7"/>
    <w:rsid w:val="00C74888"/>
    <w:rsid w:val="00C756FA"/>
    <w:rsid w:val="00C75F41"/>
    <w:rsid w:val="00C8293A"/>
    <w:rsid w:val="00C84432"/>
    <w:rsid w:val="00C84C8D"/>
    <w:rsid w:val="00C85605"/>
    <w:rsid w:val="00C861C5"/>
    <w:rsid w:val="00C8761A"/>
    <w:rsid w:val="00C9486A"/>
    <w:rsid w:val="00C95494"/>
    <w:rsid w:val="00C9720F"/>
    <w:rsid w:val="00CA459C"/>
    <w:rsid w:val="00CA7F56"/>
    <w:rsid w:val="00CB0747"/>
    <w:rsid w:val="00CB3113"/>
    <w:rsid w:val="00CB6009"/>
    <w:rsid w:val="00CC3989"/>
    <w:rsid w:val="00CC4A8E"/>
    <w:rsid w:val="00CC6026"/>
    <w:rsid w:val="00CD4520"/>
    <w:rsid w:val="00CD5A6D"/>
    <w:rsid w:val="00CD7565"/>
    <w:rsid w:val="00CD7FF7"/>
    <w:rsid w:val="00CE1106"/>
    <w:rsid w:val="00CE4E1E"/>
    <w:rsid w:val="00CE6FCE"/>
    <w:rsid w:val="00CF04AC"/>
    <w:rsid w:val="00CF0A92"/>
    <w:rsid w:val="00CF158F"/>
    <w:rsid w:val="00D0074F"/>
    <w:rsid w:val="00D02828"/>
    <w:rsid w:val="00D040E0"/>
    <w:rsid w:val="00D06402"/>
    <w:rsid w:val="00D067C2"/>
    <w:rsid w:val="00D07339"/>
    <w:rsid w:val="00D11CFE"/>
    <w:rsid w:val="00D120C4"/>
    <w:rsid w:val="00D151F6"/>
    <w:rsid w:val="00D15D91"/>
    <w:rsid w:val="00D209F6"/>
    <w:rsid w:val="00D22C0A"/>
    <w:rsid w:val="00D23EE3"/>
    <w:rsid w:val="00D30F39"/>
    <w:rsid w:val="00D32036"/>
    <w:rsid w:val="00D35729"/>
    <w:rsid w:val="00D372F7"/>
    <w:rsid w:val="00D435E6"/>
    <w:rsid w:val="00D47438"/>
    <w:rsid w:val="00D47F30"/>
    <w:rsid w:val="00D57840"/>
    <w:rsid w:val="00D6117A"/>
    <w:rsid w:val="00D645C1"/>
    <w:rsid w:val="00D66534"/>
    <w:rsid w:val="00D70287"/>
    <w:rsid w:val="00D707FB"/>
    <w:rsid w:val="00D72B3A"/>
    <w:rsid w:val="00D72FC9"/>
    <w:rsid w:val="00D7522F"/>
    <w:rsid w:val="00D75CAF"/>
    <w:rsid w:val="00D77E1F"/>
    <w:rsid w:val="00D80A99"/>
    <w:rsid w:val="00D83290"/>
    <w:rsid w:val="00D84935"/>
    <w:rsid w:val="00D85884"/>
    <w:rsid w:val="00D96801"/>
    <w:rsid w:val="00D96BC3"/>
    <w:rsid w:val="00DA15A2"/>
    <w:rsid w:val="00DA1979"/>
    <w:rsid w:val="00DA2C5D"/>
    <w:rsid w:val="00DA5AF5"/>
    <w:rsid w:val="00DA5B11"/>
    <w:rsid w:val="00DB1D12"/>
    <w:rsid w:val="00DB26D9"/>
    <w:rsid w:val="00DB30CA"/>
    <w:rsid w:val="00DB47E4"/>
    <w:rsid w:val="00DB4A98"/>
    <w:rsid w:val="00DC6C27"/>
    <w:rsid w:val="00DC6E55"/>
    <w:rsid w:val="00DC7843"/>
    <w:rsid w:val="00DD000C"/>
    <w:rsid w:val="00DD1D24"/>
    <w:rsid w:val="00DD336F"/>
    <w:rsid w:val="00DD45A5"/>
    <w:rsid w:val="00DD57C4"/>
    <w:rsid w:val="00DD7E7F"/>
    <w:rsid w:val="00DE27CC"/>
    <w:rsid w:val="00DE3620"/>
    <w:rsid w:val="00DE5C96"/>
    <w:rsid w:val="00DF4467"/>
    <w:rsid w:val="00DF49FA"/>
    <w:rsid w:val="00DF5A67"/>
    <w:rsid w:val="00DF720A"/>
    <w:rsid w:val="00E00EA7"/>
    <w:rsid w:val="00E01A07"/>
    <w:rsid w:val="00E03CE0"/>
    <w:rsid w:val="00E042C6"/>
    <w:rsid w:val="00E05C88"/>
    <w:rsid w:val="00E072E7"/>
    <w:rsid w:val="00E204C0"/>
    <w:rsid w:val="00E24CEC"/>
    <w:rsid w:val="00E264E9"/>
    <w:rsid w:val="00E30A7F"/>
    <w:rsid w:val="00E323AD"/>
    <w:rsid w:val="00E40B78"/>
    <w:rsid w:val="00E415E9"/>
    <w:rsid w:val="00E440D9"/>
    <w:rsid w:val="00E5057C"/>
    <w:rsid w:val="00E51AAA"/>
    <w:rsid w:val="00E51D83"/>
    <w:rsid w:val="00E52294"/>
    <w:rsid w:val="00E53C26"/>
    <w:rsid w:val="00E54F83"/>
    <w:rsid w:val="00E553A0"/>
    <w:rsid w:val="00E5552D"/>
    <w:rsid w:val="00E55FC3"/>
    <w:rsid w:val="00E56BA6"/>
    <w:rsid w:val="00E576BD"/>
    <w:rsid w:val="00E6753C"/>
    <w:rsid w:val="00E6772B"/>
    <w:rsid w:val="00E743C1"/>
    <w:rsid w:val="00E746EC"/>
    <w:rsid w:val="00E77F46"/>
    <w:rsid w:val="00E816B5"/>
    <w:rsid w:val="00E8463A"/>
    <w:rsid w:val="00E85B5E"/>
    <w:rsid w:val="00E8634E"/>
    <w:rsid w:val="00E863F8"/>
    <w:rsid w:val="00E86476"/>
    <w:rsid w:val="00E92360"/>
    <w:rsid w:val="00E95E7D"/>
    <w:rsid w:val="00EA15C7"/>
    <w:rsid w:val="00EA18D2"/>
    <w:rsid w:val="00EA3758"/>
    <w:rsid w:val="00EA5681"/>
    <w:rsid w:val="00EA60EB"/>
    <w:rsid w:val="00EB12C2"/>
    <w:rsid w:val="00EB5A4B"/>
    <w:rsid w:val="00EB7DA8"/>
    <w:rsid w:val="00EC1055"/>
    <w:rsid w:val="00EC4264"/>
    <w:rsid w:val="00EC7720"/>
    <w:rsid w:val="00ED0F22"/>
    <w:rsid w:val="00ED13CC"/>
    <w:rsid w:val="00ED1F3E"/>
    <w:rsid w:val="00ED5626"/>
    <w:rsid w:val="00ED5B77"/>
    <w:rsid w:val="00ED5E78"/>
    <w:rsid w:val="00ED68F3"/>
    <w:rsid w:val="00EE3AD8"/>
    <w:rsid w:val="00EF10E1"/>
    <w:rsid w:val="00EF16AB"/>
    <w:rsid w:val="00EF2C33"/>
    <w:rsid w:val="00EF32D5"/>
    <w:rsid w:val="00EF360B"/>
    <w:rsid w:val="00EF6515"/>
    <w:rsid w:val="00EF68C3"/>
    <w:rsid w:val="00EF7A64"/>
    <w:rsid w:val="00F06DC4"/>
    <w:rsid w:val="00F10EBF"/>
    <w:rsid w:val="00F124CB"/>
    <w:rsid w:val="00F127F8"/>
    <w:rsid w:val="00F14D58"/>
    <w:rsid w:val="00F167AA"/>
    <w:rsid w:val="00F17F8F"/>
    <w:rsid w:val="00F20818"/>
    <w:rsid w:val="00F22BDB"/>
    <w:rsid w:val="00F245DA"/>
    <w:rsid w:val="00F32B70"/>
    <w:rsid w:val="00F3550A"/>
    <w:rsid w:val="00F35BDE"/>
    <w:rsid w:val="00F411A9"/>
    <w:rsid w:val="00F47CBF"/>
    <w:rsid w:val="00F5096C"/>
    <w:rsid w:val="00F50A22"/>
    <w:rsid w:val="00F50A63"/>
    <w:rsid w:val="00F51648"/>
    <w:rsid w:val="00F55FDD"/>
    <w:rsid w:val="00F60B97"/>
    <w:rsid w:val="00F6331E"/>
    <w:rsid w:val="00F639F3"/>
    <w:rsid w:val="00F67A8A"/>
    <w:rsid w:val="00F72FE1"/>
    <w:rsid w:val="00F7426E"/>
    <w:rsid w:val="00F75B3F"/>
    <w:rsid w:val="00F77A97"/>
    <w:rsid w:val="00F81174"/>
    <w:rsid w:val="00F81DDF"/>
    <w:rsid w:val="00F86B74"/>
    <w:rsid w:val="00F90BFB"/>
    <w:rsid w:val="00F92B04"/>
    <w:rsid w:val="00F9467C"/>
    <w:rsid w:val="00F95672"/>
    <w:rsid w:val="00FA07C8"/>
    <w:rsid w:val="00FA2230"/>
    <w:rsid w:val="00FA27F1"/>
    <w:rsid w:val="00FA2AA8"/>
    <w:rsid w:val="00FA333E"/>
    <w:rsid w:val="00FA4897"/>
    <w:rsid w:val="00FA57CC"/>
    <w:rsid w:val="00FA6244"/>
    <w:rsid w:val="00FA732E"/>
    <w:rsid w:val="00FB2CF3"/>
    <w:rsid w:val="00FB35FC"/>
    <w:rsid w:val="00FB4F18"/>
    <w:rsid w:val="00FC1EBA"/>
    <w:rsid w:val="00FC236B"/>
    <w:rsid w:val="00FC4198"/>
    <w:rsid w:val="00FC6278"/>
    <w:rsid w:val="00FD18F8"/>
    <w:rsid w:val="00FD40B1"/>
    <w:rsid w:val="00FD43DA"/>
    <w:rsid w:val="00FD4E19"/>
    <w:rsid w:val="00FD72AB"/>
    <w:rsid w:val="00FE334A"/>
    <w:rsid w:val="00FE4AFB"/>
    <w:rsid w:val="00FF0787"/>
    <w:rsid w:val="00FF0ADB"/>
    <w:rsid w:val="00FF10F8"/>
    <w:rsid w:val="00FF118C"/>
    <w:rsid w:val="00FF3265"/>
    <w:rsid w:val="00FF3C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891CF"/>
  <w15:docId w15:val="{55E908F7-9BC0-4DE2-A621-BACDD1B3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530"/>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C6530"/>
    <w:pPr>
      <w:tabs>
        <w:tab w:val="center" w:pos="4252"/>
        <w:tab w:val="right" w:pos="8504"/>
      </w:tabs>
    </w:pPr>
  </w:style>
  <w:style w:type="character" w:customStyle="1" w:styleId="RodapChar">
    <w:name w:val="Rodapé Char"/>
    <w:basedOn w:val="Fontepargpadro"/>
    <w:link w:val="Rodap"/>
    <w:uiPriority w:val="99"/>
    <w:rsid w:val="006C6530"/>
    <w:rPr>
      <w:rFonts w:ascii="Times New Roman" w:eastAsia="Times New Roman" w:hAnsi="Times New Roman" w:cs="Times New Roman"/>
      <w:sz w:val="24"/>
      <w:szCs w:val="24"/>
      <w:lang w:eastAsia="pt-BR"/>
    </w:rPr>
  </w:style>
  <w:style w:type="character" w:styleId="Nmerodepgina">
    <w:name w:val="page number"/>
    <w:basedOn w:val="Fontepargpadro"/>
    <w:rsid w:val="006C6530"/>
  </w:style>
  <w:style w:type="paragraph" w:styleId="Textodecomentrio">
    <w:name w:val="annotation text"/>
    <w:basedOn w:val="Normal"/>
    <w:link w:val="TextodecomentrioChar"/>
    <w:rsid w:val="006C6530"/>
    <w:rPr>
      <w:sz w:val="20"/>
      <w:szCs w:val="20"/>
    </w:rPr>
  </w:style>
  <w:style w:type="character" w:customStyle="1" w:styleId="TextodecomentrioChar">
    <w:name w:val="Texto de comentário Char"/>
    <w:basedOn w:val="Fontepargpadro"/>
    <w:link w:val="Textodecomentrio"/>
    <w:rsid w:val="006C6530"/>
    <w:rPr>
      <w:rFonts w:ascii="Times New Roman" w:eastAsia="Times New Roman" w:hAnsi="Times New Roman" w:cs="Times New Roman"/>
      <w:sz w:val="20"/>
      <w:szCs w:val="20"/>
      <w:lang w:eastAsia="pt-BR"/>
    </w:rPr>
  </w:style>
  <w:style w:type="character" w:styleId="Hyperlink">
    <w:name w:val="Hyperlink"/>
    <w:rsid w:val="006C6530"/>
    <w:rPr>
      <w:color w:val="0000FF"/>
      <w:u w:val="single"/>
    </w:rPr>
  </w:style>
  <w:style w:type="paragraph" w:styleId="PargrafodaLista">
    <w:name w:val="List Paragraph"/>
    <w:basedOn w:val="Normal"/>
    <w:uiPriority w:val="34"/>
    <w:qFormat/>
    <w:rsid w:val="006C6530"/>
    <w:pPr>
      <w:ind w:left="720"/>
    </w:pPr>
    <w:rPr>
      <w:rFonts w:ascii="Calibri" w:eastAsia="Calibri" w:hAnsi="Calibri" w:cs="Calibri"/>
      <w:sz w:val="22"/>
      <w:szCs w:val="22"/>
      <w:lang w:eastAsia="en-US"/>
    </w:rPr>
  </w:style>
  <w:style w:type="character" w:styleId="Refdecomentrio">
    <w:name w:val="annotation reference"/>
    <w:basedOn w:val="Fontepargpadro"/>
    <w:uiPriority w:val="99"/>
    <w:semiHidden/>
    <w:unhideWhenUsed/>
    <w:rsid w:val="006C6530"/>
    <w:rPr>
      <w:sz w:val="16"/>
      <w:szCs w:val="16"/>
    </w:rPr>
  </w:style>
  <w:style w:type="paragraph" w:styleId="Textodebalo">
    <w:name w:val="Balloon Text"/>
    <w:basedOn w:val="Normal"/>
    <w:link w:val="TextodebaloChar"/>
    <w:uiPriority w:val="99"/>
    <w:semiHidden/>
    <w:unhideWhenUsed/>
    <w:rsid w:val="006C6530"/>
    <w:rPr>
      <w:rFonts w:ascii="Tahoma" w:hAnsi="Tahoma" w:cs="Tahoma"/>
      <w:sz w:val="16"/>
      <w:szCs w:val="16"/>
    </w:rPr>
  </w:style>
  <w:style w:type="character" w:customStyle="1" w:styleId="TextodebaloChar">
    <w:name w:val="Texto de balão Char"/>
    <w:basedOn w:val="Fontepargpadro"/>
    <w:link w:val="Textodebalo"/>
    <w:uiPriority w:val="99"/>
    <w:semiHidden/>
    <w:rsid w:val="006C6530"/>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6C6530"/>
    <w:rPr>
      <w:b/>
      <w:bCs/>
    </w:rPr>
  </w:style>
  <w:style w:type="character" w:customStyle="1" w:styleId="AssuntodocomentrioChar">
    <w:name w:val="Assunto do comentário Char"/>
    <w:basedOn w:val="TextodecomentrioChar"/>
    <w:link w:val="Assuntodocomentrio"/>
    <w:uiPriority w:val="99"/>
    <w:semiHidden/>
    <w:rsid w:val="006C6530"/>
    <w:rPr>
      <w:rFonts w:ascii="Times New Roman" w:eastAsia="Times New Roman" w:hAnsi="Times New Roman" w:cs="Times New Roman"/>
      <w:b/>
      <w:bCs/>
      <w:sz w:val="20"/>
      <w:szCs w:val="20"/>
      <w:lang w:eastAsia="pt-BR"/>
    </w:rPr>
  </w:style>
  <w:style w:type="paragraph" w:styleId="Ttulo">
    <w:name w:val="Title"/>
    <w:basedOn w:val="Normal"/>
    <w:next w:val="Subttulo"/>
    <w:link w:val="TtuloChar"/>
    <w:qFormat/>
    <w:rsid w:val="00095EB6"/>
    <w:pPr>
      <w:suppressAutoHyphens/>
      <w:jc w:val="center"/>
    </w:pPr>
    <w:rPr>
      <w:rFonts w:ascii="Garamond" w:hAnsi="Garamond"/>
      <w:b/>
      <w:sz w:val="28"/>
      <w:lang w:eastAsia="ar-SA"/>
    </w:rPr>
  </w:style>
  <w:style w:type="character" w:customStyle="1" w:styleId="TtuloChar">
    <w:name w:val="Título Char"/>
    <w:basedOn w:val="Fontepargpadro"/>
    <w:link w:val="Ttulo"/>
    <w:rsid w:val="00095EB6"/>
    <w:rPr>
      <w:rFonts w:ascii="Garamond" w:eastAsia="Times New Roman" w:hAnsi="Garamond" w:cs="Times New Roman"/>
      <w:b/>
      <w:sz w:val="28"/>
      <w:szCs w:val="24"/>
      <w:lang w:eastAsia="ar-SA"/>
    </w:rPr>
  </w:style>
  <w:style w:type="paragraph" w:styleId="Subttulo">
    <w:name w:val="Subtitle"/>
    <w:basedOn w:val="Normal"/>
    <w:next w:val="Normal"/>
    <w:link w:val="SubttuloChar"/>
    <w:uiPriority w:val="11"/>
    <w:qFormat/>
    <w:rsid w:val="00095EB6"/>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095EB6"/>
    <w:rPr>
      <w:rFonts w:asciiTheme="majorHAnsi" w:eastAsiaTheme="majorEastAsia" w:hAnsiTheme="majorHAnsi" w:cstheme="majorBidi"/>
      <w:i/>
      <w:iCs/>
      <w:color w:val="4F81BD" w:themeColor="accent1"/>
      <w:spacing w:val="15"/>
      <w:sz w:val="24"/>
      <w:szCs w:val="24"/>
      <w:lang w:eastAsia="pt-BR"/>
    </w:rPr>
  </w:style>
  <w:style w:type="table" w:styleId="Tabelacomgrade">
    <w:name w:val="Table Grid"/>
    <w:basedOn w:val="Tabelanormal"/>
    <w:uiPriority w:val="59"/>
    <w:unhideWhenUsed/>
    <w:rsid w:val="0006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3EF"/>
    <w:pPr>
      <w:spacing w:before="100" w:beforeAutospacing="1" w:after="100" w:afterAutospacing="1"/>
    </w:pPr>
  </w:style>
  <w:style w:type="paragraph" w:styleId="Cabealho">
    <w:name w:val="header"/>
    <w:basedOn w:val="Normal"/>
    <w:link w:val="CabealhoChar"/>
    <w:uiPriority w:val="99"/>
    <w:unhideWhenUsed/>
    <w:rsid w:val="002F0232"/>
    <w:pPr>
      <w:tabs>
        <w:tab w:val="center" w:pos="4252"/>
        <w:tab w:val="right" w:pos="8504"/>
      </w:tabs>
    </w:pPr>
  </w:style>
  <w:style w:type="character" w:customStyle="1" w:styleId="CabealhoChar">
    <w:name w:val="Cabeçalho Char"/>
    <w:basedOn w:val="Fontepargpadro"/>
    <w:link w:val="Cabealho"/>
    <w:uiPriority w:val="99"/>
    <w:rsid w:val="002F0232"/>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FB35FC"/>
    <w:rPr>
      <w:color w:val="605E5C"/>
      <w:shd w:val="clear" w:color="auto" w:fill="E1DFDD"/>
    </w:rPr>
  </w:style>
  <w:style w:type="character" w:styleId="HiperlinkVisitado">
    <w:name w:val="FollowedHyperlink"/>
    <w:basedOn w:val="Fontepargpadro"/>
    <w:uiPriority w:val="99"/>
    <w:semiHidden/>
    <w:unhideWhenUsed/>
    <w:rsid w:val="009F0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1106">
      <w:bodyDiv w:val="1"/>
      <w:marLeft w:val="0"/>
      <w:marRight w:val="0"/>
      <w:marTop w:val="0"/>
      <w:marBottom w:val="0"/>
      <w:divBdr>
        <w:top w:val="none" w:sz="0" w:space="0" w:color="auto"/>
        <w:left w:val="none" w:sz="0" w:space="0" w:color="auto"/>
        <w:bottom w:val="none" w:sz="0" w:space="0" w:color="auto"/>
        <w:right w:val="none" w:sz="0" w:space="0" w:color="auto"/>
      </w:divBdr>
    </w:div>
    <w:div w:id="129908902">
      <w:bodyDiv w:val="1"/>
      <w:marLeft w:val="0"/>
      <w:marRight w:val="0"/>
      <w:marTop w:val="0"/>
      <w:marBottom w:val="0"/>
      <w:divBdr>
        <w:top w:val="none" w:sz="0" w:space="0" w:color="auto"/>
        <w:left w:val="none" w:sz="0" w:space="0" w:color="auto"/>
        <w:bottom w:val="none" w:sz="0" w:space="0" w:color="auto"/>
        <w:right w:val="none" w:sz="0" w:space="0" w:color="auto"/>
      </w:divBdr>
    </w:div>
    <w:div w:id="376707068">
      <w:bodyDiv w:val="1"/>
      <w:marLeft w:val="0"/>
      <w:marRight w:val="0"/>
      <w:marTop w:val="0"/>
      <w:marBottom w:val="0"/>
      <w:divBdr>
        <w:top w:val="none" w:sz="0" w:space="0" w:color="auto"/>
        <w:left w:val="none" w:sz="0" w:space="0" w:color="auto"/>
        <w:bottom w:val="none" w:sz="0" w:space="0" w:color="auto"/>
        <w:right w:val="none" w:sz="0" w:space="0" w:color="auto"/>
      </w:divBdr>
    </w:div>
    <w:div w:id="481891686">
      <w:bodyDiv w:val="1"/>
      <w:marLeft w:val="0"/>
      <w:marRight w:val="0"/>
      <w:marTop w:val="0"/>
      <w:marBottom w:val="0"/>
      <w:divBdr>
        <w:top w:val="none" w:sz="0" w:space="0" w:color="auto"/>
        <w:left w:val="none" w:sz="0" w:space="0" w:color="auto"/>
        <w:bottom w:val="none" w:sz="0" w:space="0" w:color="auto"/>
        <w:right w:val="none" w:sz="0" w:space="0" w:color="auto"/>
      </w:divBdr>
    </w:div>
    <w:div w:id="495540942">
      <w:bodyDiv w:val="1"/>
      <w:marLeft w:val="0"/>
      <w:marRight w:val="0"/>
      <w:marTop w:val="0"/>
      <w:marBottom w:val="0"/>
      <w:divBdr>
        <w:top w:val="none" w:sz="0" w:space="0" w:color="auto"/>
        <w:left w:val="none" w:sz="0" w:space="0" w:color="auto"/>
        <w:bottom w:val="none" w:sz="0" w:space="0" w:color="auto"/>
        <w:right w:val="none" w:sz="0" w:space="0" w:color="auto"/>
      </w:divBdr>
    </w:div>
    <w:div w:id="566308386">
      <w:bodyDiv w:val="1"/>
      <w:marLeft w:val="0"/>
      <w:marRight w:val="0"/>
      <w:marTop w:val="0"/>
      <w:marBottom w:val="0"/>
      <w:divBdr>
        <w:top w:val="none" w:sz="0" w:space="0" w:color="auto"/>
        <w:left w:val="none" w:sz="0" w:space="0" w:color="auto"/>
        <w:bottom w:val="none" w:sz="0" w:space="0" w:color="auto"/>
        <w:right w:val="none" w:sz="0" w:space="0" w:color="auto"/>
      </w:divBdr>
    </w:div>
    <w:div w:id="607783031">
      <w:bodyDiv w:val="1"/>
      <w:marLeft w:val="0"/>
      <w:marRight w:val="0"/>
      <w:marTop w:val="0"/>
      <w:marBottom w:val="0"/>
      <w:divBdr>
        <w:top w:val="none" w:sz="0" w:space="0" w:color="auto"/>
        <w:left w:val="none" w:sz="0" w:space="0" w:color="auto"/>
        <w:bottom w:val="none" w:sz="0" w:space="0" w:color="auto"/>
        <w:right w:val="none" w:sz="0" w:space="0" w:color="auto"/>
      </w:divBdr>
    </w:div>
    <w:div w:id="801267512">
      <w:bodyDiv w:val="1"/>
      <w:marLeft w:val="0"/>
      <w:marRight w:val="0"/>
      <w:marTop w:val="0"/>
      <w:marBottom w:val="0"/>
      <w:divBdr>
        <w:top w:val="none" w:sz="0" w:space="0" w:color="auto"/>
        <w:left w:val="none" w:sz="0" w:space="0" w:color="auto"/>
        <w:bottom w:val="none" w:sz="0" w:space="0" w:color="auto"/>
        <w:right w:val="none" w:sz="0" w:space="0" w:color="auto"/>
      </w:divBdr>
    </w:div>
    <w:div w:id="999888967">
      <w:bodyDiv w:val="1"/>
      <w:marLeft w:val="0"/>
      <w:marRight w:val="0"/>
      <w:marTop w:val="0"/>
      <w:marBottom w:val="0"/>
      <w:divBdr>
        <w:top w:val="none" w:sz="0" w:space="0" w:color="auto"/>
        <w:left w:val="none" w:sz="0" w:space="0" w:color="auto"/>
        <w:bottom w:val="none" w:sz="0" w:space="0" w:color="auto"/>
        <w:right w:val="none" w:sz="0" w:space="0" w:color="auto"/>
      </w:divBdr>
    </w:div>
    <w:div w:id="1058820519">
      <w:bodyDiv w:val="1"/>
      <w:marLeft w:val="0"/>
      <w:marRight w:val="0"/>
      <w:marTop w:val="0"/>
      <w:marBottom w:val="0"/>
      <w:divBdr>
        <w:top w:val="none" w:sz="0" w:space="0" w:color="auto"/>
        <w:left w:val="none" w:sz="0" w:space="0" w:color="auto"/>
        <w:bottom w:val="none" w:sz="0" w:space="0" w:color="auto"/>
        <w:right w:val="none" w:sz="0" w:space="0" w:color="auto"/>
      </w:divBdr>
    </w:div>
    <w:div w:id="1119646739">
      <w:bodyDiv w:val="1"/>
      <w:marLeft w:val="0"/>
      <w:marRight w:val="0"/>
      <w:marTop w:val="0"/>
      <w:marBottom w:val="0"/>
      <w:divBdr>
        <w:top w:val="none" w:sz="0" w:space="0" w:color="auto"/>
        <w:left w:val="none" w:sz="0" w:space="0" w:color="auto"/>
        <w:bottom w:val="none" w:sz="0" w:space="0" w:color="auto"/>
        <w:right w:val="none" w:sz="0" w:space="0" w:color="auto"/>
      </w:divBdr>
      <w:divsChild>
        <w:div w:id="742878124">
          <w:marLeft w:val="612"/>
          <w:marRight w:val="0"/>
          <w:marTop w:val="0"/>
          <w:marBottom w:val="0"/>
          <w:divBdr>
            <w:top w:val="none" w:sz="0" w:space="0" w:color="auto"/>
            <w:left w:val="none" w:sz="0" w:space="0" w:color="auto"/>
            <w:bottom w:val="none" w:sz="0" w:space="0" w:color="auto"/>
            <w:right w:val="none" w:sz="0" w:space="0" w:color="auto"/>
          </w:divBdr>
        </w:div>
      </w:divsChild>
    </w:div>
    <w:div w:id="1383166315">
      <w:bodyDiv w:val="1"/>
      <w:marLeft w:val="0"/>
      <w:marRight w:val="0"/>
      <w:marTop w:val="0"/>
      <w:marBottom w:val="0"/>
      <w:divBdr>
        <w:top w:val="none" w:sz="0" w:space="0" w:color="auto"/>
        <w:left w:val="none" w:sz="0" w:space="0" w:color="auto"/>
        <w:bottom w:val="none" w:sz="0" w:space="0" w:color="auto"/>
        <w:right w:val="none" w:sz="0" w:space="0" w:color="auto"/>
      </w:divBdr>
    </w:div>
    <w:div w:id="1446805031">
      <w:bodyDiv w:val="1"/>
      <w:marLeft w:val="0"/>
      <w:marRight w:val="0"/>
      <w:marTop w:val="0"/>
      <w:marBottom w:val="0"/>
      <w:divBdr>
        <w:top w:val="none" w:sz="0" w:space="0" w:color="auto"/>
        <w:left w:val="none" w:sz="0" w:space="0" w:color="auto"/>
        <w:bottom w:val="none" w:sz="0" w:space="0" w:color="auto"/>
        <w:right w:val="none" w:sz="0" w:space="0" w:color="auto"/>
      </w:divBdr>
    </w:div>
    <w:div w:id="1794712295">
      <w:bodyDiv w:val="1"/>
      <w:marLeft w:val="0"/>
      <w:marRight w:val="0"/>
      <w:marTop w:val="0"/>
      <w:marBottom w:val="0"/>
      <w:divBdr>
        <w:top w:val="none" w:sz="0" w:space="0" w:color="auto"/>
        <w:left w:val="none" w:sz="0" w:space="0" w:color="auto"/>
        <w:bottom w:val="none" w:sz="0" w:space="0" w:color="auto"/>
        <w:right w:val="none" w:sz="0" w:space="0" w:color="auto"/>
      </w:divBdr>
    </w:div>
    <w:div w:id="1808160612">
      <w:bodyDiv w:val="1"/>
      <w:marLeft w:val="0"/>
      <w:marRight w:val="0"/>
      <w:marTop w:val="0"/>
      <w:marBottom w:val="0"/>
      <w:divBdr>
        <w:top w:val="none" w:sz="0" w:space="0" w:color="auto"/>
        <w:left w:val="none" w:sz="0" w:space="0" w:color="auto"/>
        <w:bottom w:val="none" w:sz="0" w:space="0" w:color="auto"/>
        <w:right w:val="none" w:sz="0" w:space="0" w:color="auto"/>
      </w:divBdr>
    </w:div>
    <w:div w:id="20421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maria.pucminas.br" TargetMode="External"/><Relationship Id="rId13" Type="http://schemas.openxmlformats.org/officeDocument/2006/relationships/hyperlink" Target="mailto:santamariadocumentosfl@pucminas.br" TargetMode="External"/><Relationship Id="rId18" Type="http://schemas.openxmlformats.org/officeDocument/2006/relationships/hyperlink" Target="https://santamaria.pucminas.br/admissao-de-novos-alun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ntamariadocumentosce@pucminas.br" TargetMode="External"/><Relationship Id="rId17" Type="http://schemas.openxmlformats.org/officeDocument/2006/relationships/hyperlink" Target="mailto:santamariadocumentossg@pucminas.br" TargetMode="External"/><Relationship Id="rId2" Type="http://schemas.openxmlformats.org/officeDocument/2006/relationships/numbering" Target="numbering.xml"/><Relationship Id="rId16" Type="http://schemas.openxmlformats.org/officeDocument/2006/relationships/hyperlink" Target="mailto:santamariadocumentospl@pucminas.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tamariadocumentosct@pucminas.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ntamariadocumentosns@pucminas.br" TargetMode="External"/><Relationship Id="rId23" Type="http://schemas.openxmlformats.org/officeDocument/2006/relationships/fontTable" Target="fontTable.xml"/><Relationship Id="rId10" Type="http://schemas.openxmlformats.org/officeDocument/2006/relationships/hyperlink" Target="mailto:santamariadocumentosbt@pucminas.br" TargetMode="External"/><Relationship Id="rId19" Type="http://schemas.openxmlformats.org/officeDocument/2006/relationships/hyperlink" Target="https://santamaria.pucminas.br/admissao-de-novos-alunos/" TargetMode="External"/><Relationship Id="rId4" Type="http://schemas.openxmlformats.org/officeDocument/2006/relationships/settings" Target="settings.xml"/><Relationship Id="rId9" Type="http://schemas.openxmlformats.org/officeDocument/2006/relationships/hyperlink" Target="mailto:santamariadocumentoscn@pucminas.br" TargetMode="External"/><Relationship Id="rId14" Type="http://schemas.openxmlformats.org/officeDocument/2006/relationships/hyperlink" Target="mailto:santamariadocumentosnl@pucminas.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9A43-FFD8-44E0-A0A4-EF62CFB5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6</Pages>
  <Words>2497</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Sociedade Mineira de Cultura</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 Soares de Oliveira</dc:creator>
  <cp:lastModifiedBy>Natália da Cruz Oliveira</cp:lastModifiedBy>
  <cp:revision>9</cp:revision>
  <cp:lastPrinted>2024-07-03T00:07:00Z</cp:lastPrinted>
  <dcterms:created xsi:type="dcterms:W3CDTF">2025-07-03T14:04:00Z</dcterms:created>
  <dcterms:modified xsi:type="dcterms:W3CDTF">2025-07-08T12:24:00Z</dcterms:modified>
</cp:coreProperties>
</file>